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A3" w:rsidRPr="000D4E90" w:rsidRDefault="00DD19A0" w:rsidP="005555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Biology 1—Irreducible Complexity</w:t>
      </w:r>
      <w:bookmarkStart w:id="0" w:name="_GoBack"/>
      <w:bookmarkEnd w:id="0"/>
    </w:p>
    <w:p w:rsidR="005555A3" w:rsidRDefault="005555A3" w:rsidP="00555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Script</w:t>
      </w:r>
    </w:p>
    <w:p w:rsidR="005555A3" w:rsidRDefault="005555A3" w:rsidP="00555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Instructions:  Advance the PowerPoint slides at every new paragraph and anywhere you see “/”</w:t>
      </w: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7BD" w:rsidRPr="005555A3" w:rsidRDefault="000927B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240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="00455D4D" w:rsidRPr="005555A3">
        <w:rPr>
          <w:rFonts w:ascii="Times New Roman" w:hAnsi="Times New Roman" w:cs="Times New Roman"/>
          <w:sz w:val="24"/>
          <w:szCs w:val="24"/>
        </w:rPr>
        <w:t>What is Irreducible Complexity?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455D4D" w:rsidRPr="005555A3">
        <w:rPr>
          <w:rFonts w:ascii="Times New Roman" w:hAnsi="Times New Roman" w:cs="Times New Roman"/>
          <w:sz w:val="24"/>
          <w:szCs w:val="24"/>
        </w:rPr>
        <w:t>Something is irreducibly complex</w:t>
      </w:r>
      <w:r w:rsidR="003537FD">
        <w:rPr>
          <w:rFonts w:ascii="Times New Roman" w:hAnsi="Times New Roman" w:cs="Times New Roman"/>
          <w:sz w:val="24"/>
          <w:szCs w:val="24"/>
        </w:rPr>
        <w:t xml:space="preserve"> </w:t>
      </w:r>
      <w:r w:rsidR="00455D4D" w:rsidRPr="005555A3">
        <w:rPr>
          <w:rFonts w:ascii="Times New Roman" w:hAnsi="Times New Roman" w:cs="Times New Roman"/>
          <w:sz w:val="24"/>
          <w:szCs w:val="24"/>
        </w:rPr>
        <w:t>if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 i</w:t>
      </w:r>
      <w:r w:rsidR="00455D4D" w:rsidRPr="005555A3">
        <w:rPr>
          <w:rFonts w:ascii="Times New Roman" w:hAnsi="Times New Roman" w:cs="Times New Roman"/>
          <w:sz w:val="24"/>
          <w:szCs w:val="24"/>
        </w:rPr>
        <w:t>t has several parts…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 …</w:t>
      </w:r>
      <w:r w:rsidR="00432201" w:rsidRPr="005555A3">
        <w:rPr>
          <w:rFonts w:ascii="Times New Roman" w:hAnsi="Times New Roman" w:cs="Times New Roman"/>
          <w:sz w:val="24"/>
          <w:szCs w:val="24"/>
        </w:rPr>
        <w:t>t</w:t>
      </w:r>
      <w:r w:rsidR="00455D4D" w:rsidRPr="005555A3">
        <w:rPr>
          <w:rFonts w:ascii="Times New Roman" w:hAnsi="Times New Roman" w:cs="Times New Roman"/>
          <w:sz w:val="24"/>
          <w:szCs w:val="24"/>
        </w:rPr>
        <w:t>hat work together to contribute to the basic function of the object.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any one of the parts is removed,</w:t>
      </w:r>
      <w:r w:rsidR="003537FD">
        <w:rPr>
          <w:rFonts w:ascii="Times New Roman" w:hAnsi="Times New Roman" w:cs="Times New Roman"/>
          <w:sz w:val="24"/>
          <w:szCs w:val="24"/>
        </w:rPr>
        <w:t xml:space="preserve"> // (click twice to advance)</w:t>
      </w: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proofErr w:type="gramStart"/>
      <w:r w:rsidR="00DE6C30" w:rsidRPr="005555A3">
        <w:rPr>
          <w:rFonts w:ascii="Times New Roman" w:hAnsi="Times New Roman" w:cs="Times New Roman"/>
          <w:sz w:val="24"/>
          <w:szCs w:val="24"/>
        </w:rPr>
        <w:t>t</w:t>
      </w:r>
      <w:r w:rsidR="00455D4D" w:rsidRPr="005555A3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455D4D" w:rsidRPr="005555A3">
        <w:rPr>
          <w:rFonts w:ascii="Times New Roman" w:hAnsi="Times New Roman" w:cs="Times New Roman"/>
          <w:sz w:val="24"/>
          <w:szCs w:val="24"/>
        </w:rPr>
        <w:t xml:space="preserve"> system can’t function any more.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To tell if something is irreducibly complex, 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/ </w:t>
      </w:r>
      <w:r w:rsidR="00455D4D" w:rsidRPr="005555A3">
        <w:rPr>
          <w:rFonts w:ascii="Times New Roman" w:hAnsi="Times New Roman" w:cs="Times New Roman"/>
          <w:sz w:val="24"/>
          <w:szCs w:val="24"/>
        </w:rPr>
        <w:t>we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 </w:t>
      </w:r>
      <w:r w:rsidR="00DE6C30" w:rsidRPr="005555A3">
        <w:rPr>
          <w:rFonts w:ascii="Times New Roman" w:hAnsi="Times New Roman" w:cs="Times New Roman"/>
          <w:sz w:val="24"/>
          <w:szCs w:val="24"/>
        </w:rPr>
        <w:t>have to s</w:t>
      </w:r>
      <w:r w:rsidR="00455D4D" w:rsidRPr="005555A3">
        <w:rPr>
          <w:rFonts w:ascii="Times New Roman" w:hAnsi="Times New Roman" w:cs="Times New Roman"/>
          <w:sz w:val="24"/>
          <w:szCs w:val="24"/>
        </w:rPr>
        <w:t>pe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cify the function of the system.  In other words, we ask </w:t>
      </w:r>
      <w:proofErr w:type="gramStart"/>
      <w:r w:rsidR="00DE6C30" w:rsidRPr="005555A3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DE6C30" w:rsidRPr="005555A3">
        <w:rPr>
          <w:rFonts w:ascii="Times New Roman" w:hAnsi="Times New Roman" w:cs="Times New Roman"/>
          <w:sz w:val="24"/>
          <w:szCs w:val="24"/>
        </w:rPr>
        <w:t xml:space="preserve"> is this thing supposed to do?</w:t>
      </w:r>
      <w:r>
        <w:rPr>
          <w:rFonts w:ascii="Times New Roman" w:hAnsi="Times New Roman" w:cs="Times New Roman"/>
          <w:sz w:val="24"/>
          <w:szCs w:val="24"/>
        </w:rPr>
        <w:t xml:space="preserve">  / 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Then we </w:t>
      </w:r>
      <w:r w:rsidR="00455D4D" w:rsidRPr="005555A3">
        <w:rPr>
          <w:rFonts w:ascii="Times New Roman" w:hAnsi="Times New Roman" w:cs="Times New Roman"/>
          <w:sz w:val="24"/>
          <w:szCs w:val="24"/>
        </w:rPr>
        <w:t>Identify all the system parts,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 / a</w:t>
      </w:r>
      <w:r w:rsidR="00455D4D" w:rsidRPr="005555A3">
        <w:rPr>
          <w:rFonts w:ascii="Times New Roman" w:hAnsi="Times New Roman" w:cs="Times New Roman"/>
          <w:sz w:val="24"/>
          <w:szCs w:val="24"/>
        </w:rPr>
        <w:t>nd ask if all these parts are necess</w:t>
      </w:r>
      <w:r w:rsidR="000927BD" w:rsidRPr="005555A3">
        <w:rPr>
          <w:rFonts w:ascii="Times New Roman" w:hAnsi="Times New Roman" w:cs="Times New Roman"/>
          <w:sz w:val="24"/>
          <w:szCs w:val="24"/>
        </w:rPr>
        <w:t>ary in order for it to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C30" w:rsidRPr="005555A3" w:rsidRDefault="00DE6C30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</w:t>
      </w:r>
      <w:r w:rsidR="00455D4D" w:rsidRPr="005555A3">
        <w:rPr>
          <w:rFonts w:ascii="Times New Roman" w:hAnsi="Times New Roman" w:cs="Times New Roman"/>
          <w:sz w:val="24"/>
          <w:szCs w:val="24"/>
        </w:rPr>
        <w:t>Take a mouse trap for example: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/ </w:t>
      </w:r>
      <w:r w:rsidR="00455D4D" w:rsidRPr="005555A3">
        <w:rPr>
          <w:rFonts w:ascii="Times New Roman" w:hAnsi="Times New Roman" w:cs="Times New Roman"/>
          <w:sz w:val="24"/>
          <w:szCs w:val="24"/>
        </w:rPr>
        <w:t>It has a flat wooden platform,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B45AC" w:rsidRPr="005555A3">
        <w:rPr>
          <w:rFonts w:ascii="Times New Roman" w:hAnsi="Times New Roman" w:cs="Times New Roman"/>
          <w:sz w:val="24"/>
          <w:szCs w:val="24"/>
        </w:rPr>
        <w:t>a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 metal hammer,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B45AC" w:rsidRPr="005555A3">
        <w:rPr>
          <w:rFonts w:ascii="Times New Roman" w:hAnsi="Times New Roman" w:cs="Times New Roman"/>
          <w:sz w:val="24"/>
          <w:szCs w:val="24"/>
        </w:rPr>
        <w:t>a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 spring,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B45AC" w:rsidRPr="005555A3">
        <w:rPr>
          <w:rFonts w:ascii="Times New Roman" w:hAnsi="Times New Roman" w:cs="Times New Roman"/>
          <w:sz w:val="24"/>
          <w:szCs w:val="24"/>
        </w:rPr>
        <w:t>a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 catch to release when pressure is applied,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3B45AC" w:rsidRPr="005555A3">
        <w:rPr>
          <w:rFonts w:ascii="Times New Roman" w:hAnsi="Times New Roman" w:cs="Times New Roman"/>
          <w:sz w:val="24"/>
          <w:szCs w:val="24"/>
        </w:rPr>
        <w:t>a</w:t>
      </w:r>
      <w:r w:rsidR="00455D4D" w:rsidRPr="005555A3">
        <w:rPr>
          <w:rFonts w:ascii="Times New Roman" w:hAnsi="Times New Roman" w:cs="Times New Roman"/>
          <w:sz w:val="24"/>
          <w:szCs w:val="24"/>
        </w:rPr>
        <w:t>nd a metal bar that holds the hammer back when the trap is set.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[8] Which of these parts are necessary for the mouse trap to be effective?</w:t>
      </w: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Without the wooden base, 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/ </w:t>
      </w:r>
      <w:r w:rsidR="00455D4D" w:rsidRPr="005555A3">
        <w:rPr>
          <w:rFonts w:ascii="Times New Roman" w:hAnsi="Times New Roman" w:cs="Times New Roman"/>
          <w:sz w:val="24"/>
          <w:szCs w:val="24"/>
        </w:rPr>
        <w:t>there would be nothing to attach the other parts to.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Without the spring, </w:t>
      </w:r>
      <w:r w:rsidR="00DE6C30" w:rsidRPr="005555A3">
        <w:rPr>
          <w:rFonts w:ascii="Times New Roman" w:hAnsi="Times New Roman" w:cs="Times New Roman"/>
          <w:sz w:val="24"/>
          <w:szCs w:val="24"/>
        </w:rPr>
        <w:t>/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the </w:t>
      </w:r>
      <w:r w:rsidR="00455D4D" w:rsidRPr="005555A3">
        <w:rPr>
          <w:rFonts w:ascii="Times New Roman" w:hAnsi="Times New Roman" w:cs="Times New Roman"/>
          <w:sz w:val="24"/>
          <w:szCs w:val="24"/>
        </w:rPr>
        <w:t>other parts would be loose and wiggle about.</w:t>
      </w:r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</w:t>
      </w:r>
      <w:r w:rsidR="00455D4D" w:rsidRPr="005555A3">
        <w:rPr>
          <w:rFonts w:ascii="Times New Roman" w:hAnsi="Times New Roman" w:cs="Times New Roman"/>
          <w:sz w:val="24"/>
          <w:szCs w:val="24"/>
        </w:rPr>
        <w:t>Without the hammer</w:t>
      </w:r>
      <w:proofErr w:type="gramStart"/>
      <w:r w:rsidR="00455D4D" w:rsidRPr="005555A3">
        <w:rPr>
          <w:rFonts w:ascii="Times New Roman" w:hAnsi="Times New Roman" w:cs="Times New Roman"/>
          <w:sz w:val="24"/>
          <w:szCs w:val="24"/>
        </w:rPr>
        <w:t xml:space="preserve">, 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  <w:r w:rsidR="00DE6C30" w:rsidRPr="005555A3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3B45AC" w:rsidRPr="005555A3">
        <w:rPr>
          <w:rFonts w:ascii="Times New Roman" w:hAnsi="Times New Roman" w:cs="Times New Roman"/>
          <w:sz w:val="24"/>
          <w:szCs w:val="24"/>
        </w:rPr>
        <w:t xml:space="preserve">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we </w:t>
      </w:r>
      <w:r w:rsidR="00366677" w:rsidRPr="005555A3">
        <w:rPr>
          <w:rFonts w:ascii="Times New Roman" w:hAnsi="Times New Roman" w:cs="Times New Roman"/>
          <w:sz w:val="24"/>
          <w:szCs w:val="24"/>
        </w:rPr>
        <w:t>w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ouldn’t 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be able to </w:t>
      </w:r>
      <w:r w:rsidR="00455D4D" w:rsidRPr="005555A3">
        <w:rPr>
          <w:rFonts w:ascii="Times New Roman" w:hAnsi="Times New Roman" w:cs="Times New Roman"/>
          <w:sz w:val="24"/>
          <w:szCs w:val="24"/>
        </w:rPr>
        <w:t>catch the mouse.</w:t>
      </w:r>
      <w:r w:rsidR="00366677" w:rsidRPr="005555A3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(wait for bites)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Without the catch or metal bar, </w:t>
      </w:r>
      <w:r w:rsidR="00DE6C30" w:rsidRPr="005555A3">
        <w:rPr>
          <w:rFonts w:ascii="Times New Roman" w:hAnsi="Times New Roman" w:cs="Times New Roman"/>
          <w:sz w:val="24"/>
          <w:szCs w:val="24"/>
        </w:rPr>
        <w:t xml:space="preserve">/ </w:t>
      </w:r>
      <w:r w:rsidR="00455D4D" w:rsidRPr="005555A3">
        <w:rPr>
          <w:rFonts w:ascii="Times New Roman" w:hAnsi="Times New Roman" w:cs="Times New Roman"/>
          <w:sz w:val="24"/>
          <w:szCs w:val="24"/>
        </w:rPr>
        <w:t>the spring would make the hammer snap as soon as you let go of it.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[13] When</w:t>
      </w:r>
      <w:r w:rsidR="00455D4D" w:rsidRPr="005555A3">
        <w:rPr>
          <w:rFonts w:ascii="Times New Roman" w:hAnsi="Times New Roman" w:cs="Times New Roman"/>
          <w:sz w:val="24"/>
          <w:szCs w:val="24"/>
        </w:rPr>
        <w:t xml:space="preserve"> all the parts are necessary for the mouse trap to function, </w:t>
      </w:r>
      <w:r>
        <w:rPr>
          <w:rFonts w:ascii="Times New Roman" w:hAnsi="Times New Roman" w:cs="Times New Roman"/>
          <w:sz w:val="24"/>
          <w:szCs w:val="24"/>
        </w:rPr>
        <w:t xml:space="preserve">we say it </w:t>
      </w:r>
      <w:r w:rsidR="00455D4D" w:rsidRPr="005555A3">
        <w:rPr>
          <w:rFonts w:ascii="Times New Roman" w:hAnsi="Times New Roman" w:cs="Times New Roman"/>
          <w:sz w:val="24"/>
          <w:szCs w:val="24"/>
        </w:rPr>
        <w:t>is irreducibly complex.</w:t>
      </w:r>
      <w:r w:rsidR="000927BD" w:rsidRPr="00555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means it could not be any less complex and still be able to function.</w:t>
      </w:r>
    </w:p>
    <w:p w:rsid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P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 w:rsidRPr="005555A3">
        <w:rPr>
          <w:rFonts w:ascii="Times New Roman" w:hAnsi="Times New Roman" w:cs="Times New Roman"/>
          <w:sz w:val="24"/>
          <w:szCs w:val="24"/>
        </w:rPr>
        <w:t xml:space="preserve">But what if there was something on the mouse trap that didn’t need to be there for it to function?  </w:t>
      </w:r>
      <w:r w:rsidR="007E67A7">
        <w:rPr>
          <w:rFonts w:ascii="Times New Roman" w:hAnsi="Times New Roman" w:cs="Times New Roman"/>
          <w:sz w:val="24"/>
          <w:szCs w:val="24"/>
        </w:rPr>
        <w:t xml:space="preserve">/ </w:t>
      </w:r>
      <w:r w:rsidRPr="005555A3">
        <w:rPr>
          <w:rFonts w:ascii="Times New Roman" w:hAnsi="Times New Roman" w:cs="Times New Roman"/>
          <w:sz w:val="24"/>
          <w:szCs w:val="24"/>
        </w:rPr>
        <w:t xml:space="preserve">Like the red “A” painted on the wooden base, </w:t>
      </w:r>
      <w:r w:rsidR="007E67A7">
        <w:rPr>
          <w:rFonts w:ascii="Times New Roman" w:hAnsi="Times New Roman" w:cs="Times New Roman"/>
          <w:sz w:val="24"/>
          <w:szCs w:val="24"/>
        </w:rPr>
        <w:t xml:space="preserve">/ </w:t>
      </w:r>
      <w:r w:rsidRPr="005555A3">
        <w:rPr>
          <w:rFonts w:ascii="Times New Roman" w:hAnsi="Times New Roman" w:cs="Times New Roman"/>
          <w:sz w:val="24"/>
          <w:szCs w:val="24"/>
        </w:rPr>
        <w:t xml:space="preserve">or maybe a ribbon for decoration, </w:t>
      </w:r>
      <w:r w:rsidR="007E67A7">
        <w:rPr>
          <w:rFonts w:ascii="Times New Roman" w:hAnsi="Times New Roman" w:cs="Times New Roman"/>
          <w:sz w:val="24"/>
          <w:szCs w:val="24"/>
        </w:rPr>
        <w:t xml:space="preserve">/ </w:t>
      </w:r>
      <w:r w:rsidRPr="005555A3">
        <w:rPr>
          <w:rFonts w:ascii="Times New Roman" w:hAnsi="Times New Roman" w:cs="Times New Roman"/>
          <w:sz w:val="24"/>
          <w:szCs w:val="24"/>
        </w:rPr>
        <w:t xml:space="preserve">or a little bell that would ring when a mouse is caught?  Since the mouse trap could still function without those things, they would not be considered part of the irreducibly complex system. </w:t>
      </w:r>
    </w:p>
    <w:p w:rsidR="005555A3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79A" w:rsidRPr="0031679A" w:rsidRDefault="005555A3" w:rsidP="00316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[15] </w:t>
      </w:r>
      <w:r w:rsidR="0031679A" w:rsidRPr="0031679A">
        <w:rPr>
          <w:rFonts w:ascii="Times New Roman" w:hAnsi="Times New Roman" w:cs="Times New Roman"/>
          <w:sz w:val="24"/>
          <w:szCs w:val="24"/>
        </w:rPr>
        <w:t xml:space="preserve">The mouse trap is a simple example used by Michael </w:t>
      </w:r>
      <w:proofErr w:type="spellStart"/>
      <w:r w:rsidR="0031679A" w:rsidRPr="0031679A">
        <w:rPr>
          <w:rFonts w:ascii="Times New Roman" w:hAnsi="Times New Roman" w:cs="Times New Roman"/>
          <w:sz w:val="24"/>
          <w:szCs w:val="24"/>
        </w:rPr>
        <w:t>Behe</w:t>
      </w:r>
      <w:proofErr w:type="spellEnd"/>
      <w:r w:rsidR="0031679A" w:rsidRPr="0031679A">
        <w:rPr>
          <w:rFonts w:ascii="Times New Roman" w:hAnsi="Times New Roman" w:cs="Times New Roman"/>
          <w:sz w:val="24"/>
          <w:szCs w:val="24"/>
        </w:rPr>
        <w:t xml:space="preserve"> in his book Darwin’s Black Box to explain the irreducible complexity that we see in much more complex systems in nature.</w:t>
      </w: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P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[16] </w:t>
      </w:r>
      <w:r w:rsidRPr="005555A3">
        <w:rPr>
          <w:rFonts w:ascii="Times New Roman" w:hAnsi="Times New Roman" w:cs="Times New Roman"/>
          <w:sz w:val="24"/>
          <w:szCs w:val="24"/>
        </w:rPr>
        <w:t>Our next presentation describes two irreducibly complex molecular machines at work in our bodies that are WAY more complex than a mouse trap.</w:t>
      </w:r>
    </w:p>
    <w:p w:rsid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Pr="005555A3" w:rsidRDefault="005555A3" w:rsidP="0055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C30" w:rsidRDefault="00DE6C30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5A3" w:rsidRPr="005555A3" w:rsidRDefault="005555A3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D4D" w:rsidRPr="005555A3" w:rsidRDefault="00455D4D" w:rsidP="00153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D4D" w:rsidRPr="00555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62"/>
    <w:rsid w:val="000927BD"/>
    <w:rsid w:val="00153962"/>
    <w:rsid w:val="0031679A"/>
    <w:rsid w:val="003537FD"/>
    <w:rsid w:val="00366677"/>
    <w:rsid w:val="003B45AC"/>
    <w:rsid w:val="003E388C"/>
    <w:rsid w:val="00432201"/>
    <w:rsid w:val="00455D4D"/>
    <w:rsid w:val="005555A3"/>
    <w:rsid w:val="007B0240"/>
    <w:rsid w:val="007E67A7"/>
    <w:rsid w:val="00AA18B8"/>
    <w:rsid w:val="00DD19A0"/>
    <w:rsid w:val="00DE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053D1-EA2A-4F00-A5D6-A20F32F2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13</cp:revision>
  <cp:lastPrinted>2015-02-24T19:54:00Z</cp:lastPrinted>
  <dcterms:created xsi:type="dcterms:W3CDTF">2013-10-02T20:01:00Z</dcterms:created>
  <dcterms:modified xsi:type="dcterms:W3CDTF">2015-02-24T22:31:00Z</dcterms:modified>
</cp:coreProperties>
</file>