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AB704" w14:textId="77777777" w:rsidR="00D92D0B" w:rsidRPr="00D92D0B" w:rsidRDefault="0024301A" w:rsidP="00D92D0B">
      <w:pPr>
        <w:tabs>
          <w:tab w:val="center" w:pos="4680"/>
        </w:tabs>
        <w:rPr>
          <w:b/>
          <w:bCs/>
          <w:color w:val="000000" w:themeColor="text1"/>
          <w:sz w:val="32"/>
          <w:szCs w:val="32"/>
        </w:rPr>
      </w:pPr>
      <w:r w:rsidRPr="00D92D0B">
        <w:rPr>
          <w:color w:val="000000" w:themeColor="text1"/>
        </w:rPr>
        <w:tab/>
      </w:r>
      <w:r w:rsidR="00D92D0B" w:rsidRPr="00D92D0B">
        <w:rPr>
          <w:b/>
          <w:bCs/>
          <w:color w:val="000000" w:themeColor="text1"/>
          <w:sz w:val="32"/>
          <w:szCs w:val="32"/>
        </w:rPr>
        <w:t>Southern Adventist University</w:t>
      </w:r>
    </w:p>
    <w:p w14:paraId="095C006E" w14:textId="77777777" w:rsidR="00D92D0B" w:rsidRPr="00D92D0B" w:rsidRDefault="00D92D0B" w:rsidP="00D92D0B">
      <w:pPr>
        <w:tabs>
          <w:tab w:val="center" w:pos="4680"/>
        </w:tabs>
        <w:jc w:val="center"/>
        <w:rPr>
          <w:b/>
          <w:bCs/>
          <w:color w:val="000000" w:themeColor="text1"/>
          <w:sz w:val="32"/>
          <w:szCs w:val="32"/>
        </w:rPr>
      </w:pPr>
      <w:r w:rsidRPr="00D92D0B">
        <w:rPr>
          <w:b/>
          <w:bCs/>
          <w:color w:val="000000" w:themeColor="text1"/>
          <w:sz w:val="32"/>
          <w:szCs w:val="32"/>
        </w:rPr>
        <w:t>Guidelines for Program Reviews</w:t>
      </w:r>
    </w:p>
    <w:p w14:paraId="298925B3" w14:textId="49B0E883" w:rsidR="00D92D0B" w:rsidRPr="00D92D0B" w:rsidRDefault="00D92D0B" w:rsidP="00D92D0B">
      <w:pPr>
        <w:tabs>
          <w:tab w:val="center" w:pos="4680"/>
        </w:tabs>
        <w:jc w:val="center"/>
        <w:rPr>
          <w:color w:val="000000" w:themeColor="text1"/>
          <w:sz w:val="16"/>
          <w:szCs w:val="16"/>
        </w:rPr>
      </w:pPr>
      <w:r w:rsidRPr="00D92D0B">
        <w:rPr>
          <w:bCs/>
          <w:color w:val="000000" w:themeColor="text1"/>
          <w:sz w:val="16"/>
          <w:szCs w:val="16"/>
        </w:rPr>
        <w:t xml:space="preserve">(01 Nov 2005 rev Oct 17, 2005 &amp; Feb. 5, 2007 &amp; </w:t>
      </w:r>
      <w:proofErr w:type="gramStart"/>
      <w:r w:rsidRPr="00D92D0B">
        <w:rPr>
          <w:bCs/>
          <w:color w:val="000000" w:themeColor="text1"/>
          <w:sz w:val="16"/>
          <w:szCs w:val="16"/>
        </w:rPr>
        <w:t>Sept.,</w:t>
      </w:r>
      <w:proofErr w:type="gramEnd"/>
      <w:r w:rsidRPr="00D92D0B">
        <w:rPr>
          <w:bCs/>
          <w:color w:val="000000" w:themeColor="text1"/>
          <w:sz w:val="16"/>
          <w:szCs w:val="16"/>
        </w:rPr>
        <w:t xml:space="preserve"> 2015, February 2016</w:t>
      </w:r>
      <w:r w:rsidR="00B22AEA">
        <w:rPr>
          <w:bCs/>
          <w:color w:val="000000" w:themeColor="text1"/>
          <w:sz w:val="16"/>
          <w:szCs w:val="16"/>
        </w:rPr>
        <w:t>, May 2018</w:t>
      </w:r>
      <w:r w:rsidR="00513076">
        <w:rPr>
          <w:bCs/>
          <w:color w:val="000000" w:themeColor="text1"/>
          <w:sz w:val="16"/>
          <w:szCs w:val="16"/>
        </w:rPr>
        <w:t>, Sept.</w:t>
      </w:r>
      <w:bookmarkStart w:id="0" w:name="_GoBack"/>
      <w:bookmarkEnd w:id="0"/>
      <w:r w:rsidR="00513076">
        <w:rPr>
          <w:bCs/>
          <w:color w:val="000000" w:themeColor="text1"/>
          <w:sz w:val="16"/>
          <w:szCs w:val="16"/>
        </w:rPr>
        <w:t xml:space="preserve"> 2019</w:t>
      </w:r>
      <w:r w:rsidRPr="00D92D0B">
        <w:rPr>
          <w:bCs/>
          <w:color w:val="000000" w:themeColor="text1"/>
          <w:sz w:val="16"/>
          <w:szCs w:val="16"/>
        </w:rPr>
        <w:t>)</w:t>
      </w:r>
    </w:p>
    <w:p w14:paraId="0D77FE2D" w14:textId="77777777" w:rsidR="00D92D0B" w:rsidRPr="00D92D0B" w:rsidRDefault="00D92D0B" w:rsidP="00D92D0B">
      <w:pPr>
        <w:rPr>
          <w:color w:val="000000" w:themeColor="text1"/>
        </w:rPr>
      </w:pPr>
    </w:p>
    <w:p w14:paraId="4F5EB606" w14:textId="77777777" w:rsidR="00D92D0B" w:rsidRPr="00D92D0B" w:rsidRDefault="00D92D0B" w:rsidP="00D92D0B">
      <w:pPr>
        <w:tabs>
          <w:tab w:val="center" w:pos="4680"/>
        </w:tabs>
        <w:rPr>
          <w:color w:val="000000" w:themeColor="text1"/>
          <w:sz w:val="22"/>
          <w:szCs w:val="22"/>
        </w:rPr>
      </w:pPr>
      <w:r w:rsidRPr="00D92D0B">
        <w:rPr>
          <w:color w:val="000000" w:themeColor="text1"/>
        </w:rPr>
        <w:tab/>
      </w:r>
      <w:r w:rsidRPr="00D92D0B">
        <w:rPr>
          <w:b/>
          <w:bCs/>
          <w:color w:val="000000" w:themeColor="text1"/>
          <w:sz w:val="22"/>
          <w:szCs w:val="22"/>
        </w:rPr>
        <w:t>Introduction</w:t>
      </w:r>
    </w:p>
    <w:p w14:paraId="7F79EE6D" w14:textId="77777777" w:rsidR="00D92D0B" w:rsidRPr="00D92D0B" w:rsidRDefault="00D92D0B" w:rsidP="00D92D0B">
      <w:pPr>
        <w:rPr>
          <w:color w:val="000000" w:themeColor="text1"/>
          <w:sz w:val="22"/>
          <w:szCs w:val="22"/>
        </w:rPr>
      </w:pPr>
    </w:p>
    <w:p w14:paraId="03BCBB2B" w14:textId="77777777" w:rsidR="00D92D0B" w:rsidRPr="00D92D0B" w:rsidRDefault="00D92D0B" w:rsidP="00D92D0B">
      <w:pPr>
        <w:rPr>
          <w:color w:val="000000" w:themeColor="text1"/>
          <w:sz w:val="22"/>
          <w:szCs w:val="22"/>
        </w:rPr>
      </w:pPr>
      <w:r w:rsidRPr="00D92D0B">
        <w:rPr>
          <w:color w:val="000000" w:themeColor="text1"/>
          <w:sz w:val="22"/>
          <w:szCs w:val="22"/>
        </w:rPr>
        <w:t>The program review process provides an opportunity to look at present practices, document accomplishments, and identify and improve shortcomings. This review is designed to enhance the quality and effectiveness of the educational programs in the achievement of planned goals and objective, improved effectiveness of program(s), and alignment of program(s) and institutional goals.</w:t>
      </w:r>
    </w:p>
    <w:p w14:paraId="7A6525ED" w14:textId="77777777" w:rsidR="00D92D0B" w:rsidRPr="00D92D0B" w:rsidRDefault="00D92D0B" w:rsidP="00D92D0B">
      <w:pPr>
        <w:rPr>
          <w:color w:val="000000" w:themeColor="text1"/>
          <w:sz w:val="22"/>
          <w:szCs w:val="22"/>
        </w:rPr>
      </w:pPr>
    </w:p>
    <w:p w14:paraId="156CF5FA" w14:textId="77777777" w:rsidR="00D92D0B" w:rsidRPr="00D92D0B" w:rsidRDefault="00D92D0B" w:rsidP="00D92D0B">
      <w:pPr>
        <w:rPr>
          <w:color w:val="000000" w:themeColor="text1"/>
          <w:sz w:val="22"/>
          <w:szCs w:val="22"/>
        </w:rPr>
      </w:pPr>
      <w:r w:rsidRPr="00D92D0B">
        <w:rPr>
          <w:color w:val="000000" w:themeColor="text1"/>
          <w:sz w:val="22"/>
          <w:szCs w:val="22"/>
        </w:rPr>
        <w:t xml:space="preserve">The program review report should include, but is not limited to the following: (a) a title page according to the format given in </w:t>
      </w:r>
      <w:r w:rsidRPr="00D92D0B">
        <w:rPr>
          <w:i/>
          <w:iCs/>
          <w:color w:val="000000" w:themeColor="text1"/>
          <w:sz w:val="22"/>
          <w:szCs w:val="22"/>
        </w:rPr>
        <w:t xml:space="preserve">Appendix A, </w:t>
      </w:r>
      <w:r w:rsidRPr="00D92D0B">
        <w:rPr>
          <w:color w:val="000000" w:themeColor="text1"/>
          <w:sz w:val="22"/>
          <w:szCs w:val="22"/>
        </w:rPr>
        <w:t>(b) a table of contents, (c) section and subsections of the criteria given below, and (d) response to the recommendations of the previous program review (e) appendices of support documents. Each program is to be reviewed separately, e.g., A.A., A.S., B.A., B.S., M.A., M.S. Use data from previous five academic years. Each program, other than those that have external, discipline-specific accreditation, is to complete a program review every five years. Externally accredited programs are expected to submit their self-study document and the reviewers report to Academic Administration for a modified review in the year of their review.</w:t>
      </w:r>
    </w:p>
    <w:p w14:paraId="10253B7C" w14:textId="77777777" w:rsidR="00D92D0B" w:rsidRPr="00D92D0B" w:rsidRDefault="00D92D0B" w:rsidP="00D92D0B">
      <w:pPr>
        <w:rPr>
          <w:color w:val="000000" w:themeColor="text1"/>
          <w:sz w:val="22"/>
          <w:szCs w:val="22"/>
        </w:rPr>
      </w:pPr>
    </w:p>
    <w:p w14:paraId="7F67B858" w14:textId="716BD6B8" w:rsidR="00D92D0B" w:rsidRPr="00D92D0B" w:rsidRDefault="00D92D0B" w:rsidP="00D92D0B">
      <w:pPr>
        <w:rPr>
          <w:color w:val="000000" w:themeColor="text1"/>
          <w:sz w:val="22"/>
          <w:szCs w:val="22"/>
        </w:rPr>
      </w:pPr>
      <w:r w:rsidRPr="00D92D0B">
        <w:rPr>
          <w:color w:val="000000" w:themeColor="text1"/>
          <w:sz w:val="22"/>
          <w:szCs w:val="22"/>
        </w:rPr>
        <w:t xml:space="preserve">This study will be assessed by a peer review committee (see </w:t>
      </w:r>
      <w:r w:rsidR="0032057B">
        <w:rPr>
          <w:i/>
          <w:iCs/>
          <w:color w:val="000000" w:themeColor="text1"/>
          <w:sz w:val="22"/>
          <w:szCs w:val="22"/>
        </w:rPr>
        <w:t>Appendix B</w:t>
      </w:r>
      <w:r w:rsidRPr="00D92D0B">
        <w:rPr>
          <w:i/>
          <w:iCs/>
          <w:color w:val="000000" w:themeColor="text1"/>
          <w:sz w:val="22"/>
          <w:szCs w:val="22"/>
        </w:rPr>
        <w:t>)</w:t>
      </w:r>
      <w:r w:rsidRPr="00D92D0B">
        <w:rPr>
          <w:color w:val="000000" w:themeColor="text1"/>
          <w:sz w:val="22"/>
          <w:szCs w:val="22"/>
        </w:rPr>
        <w:t xml:space="preserve"> and commendations and recommendations reported to the school/department and the Vice President for Academic Administration. The school/department will have six weeks to clarify statements and/or respond to questions raised by the review committee.</w:t>
      </w:r>
    </w:p>
    <w:p w14:paraId="4917FFEE" w14:textId="77777777" w:rsidR="00D92D0B" w:rsidRPr="00D92D0B" w:rsidRDefault="00D92D0B" w:rsidP="00D92D0B">
      <w:pPr>
        <w:rPr>
          <w:color w:val="000000" w:themeColor="text1"/>
          <w:sz w:val="22"/>
          <w:szCs w:val="22"/>
        </w:rPr>
      </w:pPr>
    </w:p>
    <w:p w14:paraId="38C21FF5" w14:textId="448BC9A4" w:rsidR="00D92D0B" w:rsidRPr="00D92D0B" w:rsidRDefault="00D92D0B" w:rsidP="00D92D0B">
      <w:pPr>
        <w:rPr>
          <w:color w:val="000000" w:themeColor="text1"/>
          <w:sz w:val="22"/>
          <w:szCs w:val="22"/>
        </w:rPr>
      </w:pPr>
      <w:r w:rsidRPr="00D92D0B">
        <w:rPr>
          <w:color w:val="000000" w:themeColor="text1"/>
          <w:sz w:val="22"/>
          <w:szCs w:val="22"/>
        </w:rPr>
        <w:t xml:space="preserve">The final report of the review committee and the executive summary will be submitted to </w:t>
      </w:r>
      <w:r w:rsidR="00242497">
        <w:rPr>
          <w:color w:val="000000" w:themeColor="text1"/>
          <w:sz w:val="22"/>
          <w:szCs w:val="22"/>
        </w:rPr>
        <w:t xml:space="preserve">Undergraduate/Graduate Council, University Senate and </w:t>
      </w:r>
      <w:r w:rsidRPr="00D92D0B">
        <w:rPr>
          <w:color w:val="000000" w:themeColor="text1"/>
          <w:sz w:val="22"/>
          <w:szCs w:val="22"/>
        </w:rPr>
        <w:t>the Board of Trustees for their review.</w:t>
      </w:r>
    </w:p>
    <w:p w14:paraId="0A50D352" w14:textId="77777777" w:rsidR="00D92D0B" w:rsidRPr="00D92D0B" w:rsidRDefault="00D92D0B" w:rsidP="00D92D0B">
      <w:pPr>
        <w:rPr>
          <w:color w:val="000000" w:themeColor="text1"/>
          <w:sz w:val="22"/>
          <w:szCs w:val="22"/>
        </w:rPr>
      </w:pPr>
    </w:p>
    <w:p w14:paraId="59C7B80B" w14:textId="77777777" w:rsidR="00D92D0B" w:rsidRPr="00D92D0B" w:rsidRDefault="00D92D0B" w:rsidP="00D92D0B">
      <w:pPr>
        <w:tabs>
          <w:tab w:val="center" w:pos="4680"/>
        </w:tabs>
        <w:rPr>
          <w:color w:val="000000" w:themeColor="text1"/>
          <w:sz w:val="22"/>
          <w:szCs w:val="22"/>
        </w:rPr>
      </w:pPr>
      <w:r w:rsidRPr="00D92D0B">
        <w:rPr>
          <w:color w:val="000000" w:themeColor="text1"/>
          <w:sz w:val="22"/>
          <w:szCs w:val="22"/>
        </w:rPr>
        <w:tab/>
      </w:r>
      <w:r w:rsidRPr="00D92D0B">
        <w:rPr>
          <w:b/>
          <w:bCs/>
          <w:color w:val="000000" w:themeColor="text1"/>
          <w:sz w:val="22"/>
          <w:szCs w:val="22"/>
        </w:rPr>
        <w:t>Format</w:t>
      </w:r>
    </w:p>
    <w:p w14:paraId="5DEC743B" w14:textId="77777777" w:rsidR="00D92D0B" w:rsidRPr="00D92D0B" w:rsidRDefault="00D92D0B" w:rsidP="00D92D0B">
      <w:pPr>
        <w:rPr>
          <w:color w:val="000000" w:themeColor="text1"/>
          <w:sz w:val="22"/>
          <w:szCs w:val="22"/>
        </w:rPr>
      </w:pPr>
    </w:p>
    <w:p w14:paraId="5333ED66" w14:textId="77777777" w:rsidR="00D92D0B" w:rsidRPr="00D92D0B" w:rsidRDefault="00D92D0B" w:rsidP="00D92D0B">
      <w:pPr>
        <w:rPr>
          <w:color w:val="000000" w:themeColor="text1"/>
          <w:sz w:val="22"/>
          <w:szCs w:val="22"/>
        </w:rPr>
      </w:pPr>
      <w:r w:rsidRPr="00D92D0B">
        <w:rPr>
          <w:color w:val="000000" w:themeColor="text1"/>
          <w:sz w:val="22"/>
          <w:szCs w:val="22"/>
        </w:rPr>
        <w:t>A brief narrative for each subsection describing the process used for review follows.  Describe the method of data collection, the established standards, results, and recommendations required when program does not meet standard.</w:t>
      </w:r>
    </w:p>
    <w:p w14:paraId="0A274676" w14:textId="77777777" w:rsidR="00D92D0B" w:rsidRPr="00D92D0B" w:rsidRDefault="00D92D0B" w:rsidP="00D92D0B">
      <w:pPr>
        <w:rPr>
          <w:color w:val="000000" w:themeColor="text1"/>
          <w:sz w:val="22"/>
          <w:szCs w:val="22"/>
        </w:rPr>
      </w:pPr>
    </w:p>
    <w:p w14:paraId="1FC6DFA1" w14:textId="45DCF3A9" w:rsidR="00D92D0B" w:rsidRPr="00D92D0B" w:rsidRDefault="00D92D0B" w:rsidP="00D92D0B">
      <w:pPr>
        <w:rPr>
          <w:color w:val="000000" w:themeColor="text1"/>
          <w:sz w:val="22"/>
          <w:szCs w:val="22"/>
        </w:rPr>
      </w:pPr>
      <w:r w:rsidRPr="00D92D0B">
        <w:rPr>
          <w:color w:val="000000" w:themeColor="text1"/>
          <w:sz w:val="22"/>
          <w:szCs w:val="22"/>
        </w:rPr>
        <w:t>Include tables and attach documentation that has been referenced during</w:t>
      </w:r>
      <w:r w:rsidR="0032057B">
        <w:rPr>
          <w:color w:val="000000" w:themeColor="text1"/>
          <w:sz w:val="22"/>
          <w:szCs w:val="22"/>
        </w:rPr>
        <w:t xml:space="preserve"> the program review. </w:t>
      </w:r>
      <w:r w:rsidRPr="00D92D0B">
        <w:rPr>
          <w:color w:val="000000" w:themeColor="text1"/>
          <w:sz w:val="22"/>
          <w:szCs w:val="22"/>
        </w:rPr>
        <w:t>Maintain all evidence on file in the school/department, e.g., course syllabi, raw data.</w:t>
      </w:r>
    </w:p>
    <w:p w14:paraId="2B7DF742" w14:textId="77777777" w:rsidR="00D92D0B" w:rsidRPr="00D92D0B" w:rsidRDefault="00D92D0B" w:rsidP="00D92D0B">
      <w:pPr>
        <w:rPr>
          <w:color w:val="000000" w:themeColor="text1"/>
          <w:sz w:val="22"/>
          <w:szCs w:val="22"/>
        </w:rPr>
      </w:pPr>
    </w:p>
    <w:p w14:paraId="1A837BAA" w14:textId="77777777" w:rsidR="00D92D0B" w:rsidRPr="00D92D0B" w:rsidRDefault="00D92D0B" w:rsidP="00D92D0B">
      <w:pPr>
        <w:rPr>
          <w:color w:val="000000" w:themeColor="text1"/>
          <w:sz w:val="22"/>
          <w:szCs w:val="22"/>
        </w:rPr>
      </w:pPr>
      <w:r w:rsidRPr="00D92D0B">
        <w:rPr>
          <w:i/>
          <w:iCs/>
          <w:color w:val="000000" w:themeColor="text1"/>
          <w:sz w:val="22"/>
          <w:szCs w:val="22"/>
        </w:rPr>
        <w:t>Suggestion: Use the school/department strategic plans and assessment/effectiveness data (UPAR’s) over the past five years. You don’t need to re-invent the wheel and repeat work you have already done!</w:t>
      </w:r>
    </w:p>
    <w:p w14:paraId="412BF6AF" w14:textId="77777777" w:rsidR="00D92D0B" w:rsidRPr="00D92D0B" w:rsidRDefault="00D92D0B" w:rsidP="00D92D0B">
      <w:pPr>
        <w:rPr>
          <w:color w:val="000000" w:themeColor="text1"/>
          <w:sz w:val="22"/>
          <w:szCs w:val="22"/>
        </w:rPr>
      </w:pPr>
    </w:p>
    <w:p w14:paraId="4EA36DD1" w14:textId="77777777" w:rsidR="00D92D0B" w:rsidRPr="00D92D0B" w:rsidRDefault="00D92D0B" w:rsidP="00D92D0B">
      <w:pPr>
        <w:rPr>
          <w:color w:val="000000" w:themeColor="text1"/>
          <w:sz w:val="22"/>
          <w:szCs w:val="22"/>
        </w:rPr>
      </w:pPr>
    </w:p>
    <w:p w14:paraId="6EB8C763" w14:textId="77777777" w:rsidR="00D92D0B" w:rsidRPr="00D92D0B" w:rsidRDefault="00D92D0B" w:rsidP="00D92D0B">
      <w:pPr>
        <w:tabs>
          <w:tab w:val="center" w:pos="4680"/>
        </w:tabs>
        <w:rPr>
          <w:b/>
          <w:bCs/>
          <w:color w:val="000000" w:themeColor="text1"/>
          <w:sz w:val="22"/>
          <w:szCs w:val="22"/>
        </w:rPr>
      </w:pPr>
      <w:r w:rsidRPr="00D92D0B">
        <w:rPr>
          <w:color w:val="000000" w:themeColor="text1"/>
          <w:sz w:val="22"/>
          <w:szCs w:val="22"/>
        </w:rPr>
        <w:tab/>
      </w:r>
      <w:r w:rsidRPr="00D92D0B">
        <w:rPr>
          <w:b/>
          <w:bCs/>
          <w:color w:val="000000" w:themeColor="text1"/>
          <w:sz w:val="22"/>
          <w:szCs w:val="22"/>
        </w:rPr>
        <w:t>Criteria</w:t>
      </w:r>
    </w:p>
    <w:p w14:paraId="41C60059" w14:textId="77777777" w:rsidR="00D92D0B" w:rsidRPr="00D92D0B" w:rsidRDefault="00D92D0B" w:rsidP="00D92D0B">
      <w:pPr>
        <w:tabs>
          <w:tab w:val="left" w:pos="-1080"/>
          <w:tab w:val="left" w:pos="-720"/>
          <w:tab w:val="left" w:pos="0"/>
          <w:tab w:val="left" w:pos="720"/>
          <w:tab w:val="left" w:pos="1260"/>
          <w:tab w:val="left" w:pos="1800"/>
          <w:tab w:val="left" w:pos="2340"/>
        </w:tabs>
        <w:rPr>
          <w:color w:val="000000" w:themeColor="text1"/>
          <w:sz w:val="22"/>
          <w:szCs w:val="22"/>
        </w:rPr>
      </w:pPr>
    </w:p>
    <w:p w14:paraId="64083903" w14:textId="77777777" w:rsidR="00D92D0B" w:rsidRPr="00D92D0B" w:rsidRDefault="00D92D0B" w:rsidP="00D92D0B">
      <w:pPr>
        <w:tabs>
          <w:tab w:val="left" w:pos="-1080"/>
          <w:tab w:val="left" w:pos="-720"/>
          <w:tab w:val="left" w:pos="0"/>
          <w:tab w:val="left" w:pos="720"/>
          <w:tab w:val="left" w:pos="1260"/>
          <w:tab w:val="left" w:pos="1800"/>
          <w:tab w:val="left" w:pos="2340"/>
        </w:tabs>
        <w:rPr>
          <w:color w:val="000000" w:themeColor="text1"/>
          <w:sz w:val="22"/>
          <w:szCs w:val="22"/>
        </w:rPr>
      </w:pPr>
    </w:p>
    <w:p w14:paraId="2A800A66" w14:textId="77777777" w:rsidR="00D92D0B" w:rsidRPr="00D92D0B" w:rsidRDefault="00D92D0B" w:rsidP="00D92D0B">
      <w:pPr>
        <w:numPr>
          <w:ilvl w:val="0"/>
          <w:numId w:val="10"/>
        </w:numPr>
        <w:tabs>
          <w:tab w:val="left" w:pos="-1080"/>
          <w:tab w:val="left" w:pos="-720"/>
          <w:tab w:val="left" w:pos="0"/>
          <w:tab w:val="left" w:pos="720"/>
          <w:tab w:val="left" w:pos="1260"/>
          <w:tab w:val="left" w:pos="1800"/>
          <w:tab w:val="left" w:pos="2340"/>
        </w:tabs>
        <w:rPr>
          <w:color w:val="000000" w:themeColor="text1"/>
          <w:sz w:val="22"/>
          <w:szCs w:val="22"/>
        </w:rPr>
      </w:pPr>
      <w:r w:rsidRPr="00D92D0B">
        <w:rPr>
          <w:b/>
          <w:bCs/>
          <w:color w:val="000000" w:themeColor="text1"/>
          <w:sz w:val="22"/>
          <w:szCs w:val="22"/>
        </w:rPr>
        <w:t xml:space="preserve">EXECUTIVE SUMMARY </w:t>
      </w:r>
    </w:p>
    <w:p w14:paraId="0D1BAA86" w14:textId="77777777" w:rsidR="00D92D0B" w:rsidRPr="00D92D0B" w:rsidRDefault="00D92D0B" w:rsidP="00D92D0B">
      <w:pPr>
        <w:tabs>
          <w:tab w:val="left" w:pos="-1080"/>
          <w:tab w:val="left" w:pos="-720"/>
          <w:tab w:val="left" w:pos="0"/>
          <w:tab w:val="left" w:pos="720"/>
          <w:tab w:val="left" w:pos="1260"/>
          <w:tab w:val="left" w:pos="1800"/>
          <w:tab w:val="left" w:pos="2340"/>
        </w:tabs>
        <w:ind w:left="1080"/>
        <w:rPr>
          <w:color w:val="000000" w:themeColor="text1"/>
          <w:sz w:val="22"/>
          <w:szCs w:val="22"/>
        </w:rPr>
      </w:pPr>
    </w:p>
    <w:p w14:paraId="79698462" w14:textId="77777777" w:rsidR="00D92D0B" w:rsidRPr="00D92D0B" w:rsidRDefault="00D92D0B" w:rsidP="00D92D0B">
      <w:pPr>
        <w:numPr>
          <w:ilvl w:val="0"/>
          <w:numId w:val="10"/>
        </w:numPr>
        <w:tabs>
          <w:tab w:val="left" w:pos="-1080"/>
          <w:tab w:val="left" w:pos="-720"/>
          <w:tab w:val="left" w:pos="0"/>
          <w:tab w:val="left" w:pos="720"/>
          <w:tab w:val="left" w:pos="1260"/>
          <w:tab w:val="left" w:pos="1800"/>
          <w:tab w:val="left" w:pos="2340"/>
        </w:tabs>
        <w:rPr>
          <w:color w:val="000000" w:themeColor="text1"/>
          <w:sz w:val="22"/>
          <w:szCs w:val="22"/>
        </w:rPr>
      </w:pPr>
      <w:r w:rsidRPr="00D92D0B">
        <w:rPr>
          <w:b/>
          <w:bCs/>
          <w:color w:val="000000" w:themeColor="text1"/>
          <w:sz w:val="22"/>
          <w:szCs w:val="22"/>
        </w:rPr>
        <w:lastRenderedPageBreak/>
        <w:t>MISSION &amp; GOALS</w:t>
      </w:r>
    </w:p>
    <w:p w14:paraId="60089C29" w14:textId="77777777" w:rsidR="00D92D0B" w:rsidRPr="00D92D0B" w:rsidRDefault="00D92D0B" w:rsidP="00D92D0B">
      <w:pPr>
        <w:tabs>
          <w:tab w:val="left" w:pos="-1080"/>
          <w:tab w:val="left" w:pos="-720"/>
          <w:tab w:val="left" w:pos="0"/>
          <w:tab w:val="left" w:pos="720"/>
          <w:tab w:val="left" w:pos="1260"/>
          <w:tab w:val="left" w:pos="1800"/>
          <w:tab w:val="left" w:pos="2340"/>
        </w:tabs>
        <w:rPr>
          <w:color w:val="000000" w:themeColor="text1"/>
          <w:sz w:val="22"/>
          <w:szCs w:val="22"/>
        </w:rPr>
      </w:pPr>
    </w:p>
    <w:p w14:paraId="455BB4C6" w14:textId="77777777" w:rsidR="00D92D0B" w:rsidRPr="00D92D0B" w:rsidRDefault="00D92D0B" w:rsidP="00D92D0B">
      <w:pPr>
        <w:tabs>
          <w:tab w:val="left" w:pos="-1080"/>
          <w:tab w:val="left" w:pos="-720"/>
          <w:tab w:val="left" w:pos="0"/>
          <w:tab w:val="left" w:pos="720"/>
          <w:tab w:val="left" w:pos="1260"/>
          <w:tab w:val="left" w:pos="1800"/>
          <w:tab w:val="left" w:pos="2340"/>
        </w:tabs>
        <w:ind w:firstLine="720"/>
        <w:rPr>
          <w:color w:val="000000" w:themeColor="text1"/>
          <w:sz w:val="22"/>
          <w:szCs w:val="22"/>
        </w:rPr>
      </w:pPr>
      <w:r w:rsidRPr="00D92D0B">
        <w:rPr>
          <w:color w:val="000000" w:themeColor="text1"/>
          <w:sz w:val="22"/>
          <w:szCs w:val="22"/>
        </w:rPr>
        <w:t>A.</w:t>
      </w:r>
      <w:r w:rsidRPr="00D92D0B">
        <w:rPr>
          <w:color w:val="000000" w:themeColor="text1"/>
          <w:sz w:val="22"/>
          <w:szCs w:val="22"/>
        </w:rPr>
        <w:tab/>
        <w:t>Provide the mission statement of the school/department.</w:t>
      </w:r>
    </w:p>
    <w:p w14:paraId="6A32EEA3" w14:textId="77777777" w:rsidR="00D92D0B" w:rsidRPr="00D92D0B" w:rsidRDefault="00D92D0B" w:rsidP="00D92D0B">
      <w:pPr>
        <w:tabs>
          <w:tab w:val="left" w:pos="-1080"/>
          <w:tab w:val="left" w:pos="-720"/>
          <w:tab w:val="left" w:pos="0"/>
          <w:tab w:val="left" w:pos="720"/>
          <w:tab w:val="left" w:pos="1260"/>
          <w:tab w:val="left" w:pos="1800"/>
          <w:tab w:val="left" w:pos="2340"/>
        </w:tabs>
        <w:rPr>
          <w:color w:val="000000" w:themeColor="text1"/>
          <w:sz w:val="22"/>
          <w:szCs w:val="22"/>
        </w:rPr>
      </w:pPr>
    </w:p>
    <w:p w14:paraId="3EF9D3D5" w14:textId="77777777" w:rsidR="00D92D0B" w:rsidRPr="00D92D0B" w:rsidRDefault="00D92D0B" w:rsidP="00D92D0B">
      <w:pPr>
        <w:tabs>
          <w:tab w:val="left" w:pos="-1080"/>
          <w:tab w:val="left" w:pos="-720"/>
          <w:tab w:val="left" w:pos="0"/>
          <w:tab w:val="left" w:pos="720"/>
          <w:tab w:val="left" w:pos="1260"/>
          <w:tab w:val="left" w:pos="1800"/>
          <w:tab w:val="left" w:pos="2340"/>
        </w:tabs>
        <w:ind w:left="1260" w:hanging="540"/>
        <w:rPr>
          <w:color w:val="000000" w:themeColor="text1"/>
          <w:sz w:val="22"/>
          <w:szCs w:val="22"/>
        </w:rPr>
      </w:pPr>
      <w:r w:rsidRPr="00D92D0B">
        <w:rPr>
          <w:color w:val="000000" w:themeColor="text1"/>
          <w:sz w:val="22"/>
          <w:szCs w:val="22"/>
        </w:rPr>
        <w:t>B.</w:t>
      </w:r>
      <w:r w:rsidRPr="00D92D0B">
        <w:rPr>
          <w:color w:val="000000" w:themeColor="text1"/>
          <w:sz w:val="22"/>
          <w:szCs w:val="22"/>
        </w:rPr>
        <w:tab/>
        <w:t>Show how the school/department mission statement interfaces with the mission statement of the university.</w:t>
      </w:r>
    </w:p>
    <w:p w14:paraId="11406C72" w14:textId="77777777" w:rsidR="00D92D0B" w:rsidRPr="00D92D0B" w:rsidRDefault="00D92D0B" w:rsidP="00D92D0B">
      <w:pPr>
        <w:tabs>
          <w:tab w:val="left" w:pos="-1080"/>
          <w:tab w:val="left" w:pos="-720"/>
          <w:tab w:val="left" w:pos="0"/>
          <w:tab w:val="left" w:pos="720"/>
          <w:tab w:val="left" w:pos="1260"/>
          <w:tab w:val="left" w:pos="1800"/>
          <w:tab w:val="left" w:pos="2340"/>
        </w:tabs>
        <w:rPr>
          <w:color w:val="000000" w:themeColor="text1"/>
          <w:sz w:val="22"/>
          <w:szCs w:val="22"/>
        </w:rPr>
      </w:pPr>
    </w:p>
    <w:p w14:paraId="6F8D11A0" w14:textId="77777777" w:rsidR="00D92D0B" w:rsidRPr="00D92D0B" w:rsidRDefault="00D92D0B" w:rsidP="00D92D0B">
      <w:pPr>
        <w:tabs>
          <w:tab w:val="left" w:pos="-1080"/>
          <w:tab w:val="left" w:pos="-720"/>
          <w:tab w:val="left" w:pos="0"/>
          <w:tab w:val="left" w:pos="720"/>
          <w:tab w:val="left" w:pos="1260"/>
          <w:tab w:val="left" w:pos="1800"/>
          <w:tab w:val="left" w:pos="2340"/>
        </w:tabs>
        <w:rPr>
          <w:color w:val="000000" w:themeColor="text1"/>
          <w:sz w:val="22"/>
          <w:szCs w:val="22"/>
        </w:rPr>
        <w:sectPr w:rsidR="00D92D0B" w:rsidRPr="00D92D0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1440" w:footer="1440" w:gutter="0"/>
          <w:cols w:space="720"/>
          <w:noEndnote/>
        </w:sectPr>
      </w:pPr>
    </w:p>
    <w:p w14:paraId="11EA1A85" w14:textId="77777777" w:rsidR="00D92D0B" w:rsidRPr="00D92D0B" w:rsidRDefault="00D92D0B" w:rsidP="00D92D0B">
      <w:pPr>
        <w:tabs>
          <w:tab w:val="left" w:pos="-1080"/>
          <w:tab w:val="left" w:pos="-720"/>
          <w:tab w:val="left" w:pos="0"/>
          <w:tab w:val="left" w:pos="720"/>
          <w:tab w:val="left" w:pos="1260"/>
          <w:tab w:val="left" w:pos="1800"/>
          <w:tab w:val="left" w:pos="2340"/>
        </w:tabs>
        <w:ind w:left="1260" w:hanging="540"/>
        <w:rPr>
          <w:color w:val="000000" w:themeColor="text1"/>
          <w:sz w:val="22"/>
          <w:szCs w:val="22"/>
        </w:rPr>
      </w:pPr>
      <w:r w:rsidRPr="00D92D0B">
        <w:rPr>
          <w:color w:val="000000" w:themeColor="text1"/>
          <w:sz w:val="22"/>
          <w:szCs w:val="22"/>
        </w:rPr>
        <w:t>C.</w:t>
      </w:r>
      <w:r w:rsidRPr="00D92D0B">
        <w:rPr>
          <w:color w:val="000000" w:themeColor="text1"/>
          <w:sz w:val="22"/>
          <w:szCs w:val="22"/>
        </w:rPr>
        <w:tab/>
        <w:t>Articulate the broad goals of the school/department and indicate how they tie in with the unit’s mission.</w:t>
      </w:r>
    </w:p>
    <w:p w14:paraId="5D08094D" w14:textId="77777777" w:rsidR="00D92D0B" w:rsidRPr="00D92D0B" w:rsidRDefault="00D92D0B" w:rsidP="00D92D0B">
      <w:pPr>
        <w:tabs>
          <w:tab w:val="left" w:pos="-1080"/>
          <w:tab w:val="left" w:pos="-720"/>
          <w:tab w:val="left" w:pos="0"/>
          <w:tab w:val="left" w:pos="720"/>
          <w:tab w:val="left" w:pos="1260"/>
          <w:tab w:val="left" w:pos="1800"/>
          <w:tab w:val="left" w:pos="2340"/>
        </w:tabs>
        <w:rPr>
          <w:color w:val="000000" w:themeColor="text1"/>
          <w:sz w:val="22"/>
          <w:szCs w:val="22"/>
        </w:rPr>
      </w:pPr>
    </w:p>
    <w:p w14:paraId="1859B687" w14:textId="77777777" w:rsidR="00D92D0B" w:rsidRPr="00D92D0B" w:rsidRDefault="00D92D0B" w:rsidP="00D92D0B">
      <w:pPr>
        <w:tabs>
          <w:tab w:val="left" w:pos="-1080"/>
          <w:tab w:val="left" w:pos="-720"/>
          <w:tab w:val="left" w:pos="0"/>
          <w:tab w:val="left" w:pos="720"/>
          <w:tab w:val="left" w:pos="1260"/>
          <w:tab w:val="left" w:pos="1800"/>
          <w:tab w:val="left" w:pos="2340"/>
        </w:tabs>
        <w:rPr>
          <w:color w:val="000000" w:themeColor="text1"/>
          <w:sz w:val="22"/>
          <w:szCs w:val="22"/>
        </w:rPr>
      </w:pPr>
      <w:r w:rsidRPr="00D92D0B">
        <w:rPr>
          <w:b/>
          <w:bCs/>
          <w:color w:val="000000" w:themeColor="text1"/>
          <w:sz w:val="22"/>
          <w:szCs w:val="22"/>
        </w:rPr>
        <w:t>II.</w:t>
      </w:r>
      <w:r w:rsidRPr="00D92D0B">
        <w:rPr>
          <w:b/>
          <w:bCs/>
          <w:color w:val="000000" w:themeColor="text1"/>
          <w:sz w:val="22"/>
          <w:szCs w:val="22"/>
        </w:rPr>
        <w:tab/>
        <w:t>CURRICULUM</w:t>
      </w:r>
    </w:p>
    <w:p w14:paraId="44BC0D91" w14:textId="77777777" w:rsidR="00D92D0B" w:rsidRPr="00D92D0B" w:rsidRDefault="00D92D0B" w:rsidP="00D92D0B">
      <w:pPr>
        <w:tabs>
          <w:tab w:val="left" w:pos="-1080"/>
          <w:tab w:val="left" w:pos="-720"/>
          <w:tab w:val="left" w:pos="0"/>
          <w:tab w:val="left" w:pos="720"/>
          <w:tab w:val="left" w:pos="1260"/>
          <w:tab w:val="left" w:pos="1800"/>
          <w:tab w:val="left" w:pos="2340"/>
        </w:tabs>
        <w:rPr>
          <w:color w:val="000000" w:themeColor="text1"/>
          <w:sz w:val="22"/>
          <w:szCs w:val="22"/>
        </w:rPr>
      </w:pPr>
    </w:p>
    <w:p w14:paraId="7D615A2D" w14:textId="77777777" w:rsidR="00D92D0B" w:rsidRPr="00D92D0B" w:rsidRDefault="00D92D0B" w:rsidP="00D92D0B">
      <w:pPr>
        <w:tabs>
          <w:tab w:val="left" w:pos="-1080"/>
          <w:tab w:val="left" w:pos="-720"/>
          <w:tab w:val="left" w:pos="0"/>
          <w:tab w:val="left" w:pos="720"/>
          <w:tab w:val="left" w:pos="1260"/>
          <w:tab w:val="left" w:pos="1800"/>
          <w:tab w:val="left" w:pos="2340"/>
        </w:tabs>
        <w:ind w:left="1260" w:hanging="540"/>
        <w:rPr>
          <w:color w:val="000000" w:themeColor="text1"/>
          <w:sz w:val="22"/>
          <w:szCs w:val="22"/>
        </w:rPr>
      </w:pPr>
      <w:r w:rsidRPr="00D92D0B">
        <w:rPr>
          <w:b/>
          <w:bCs/>
          <w:color w:val="000000" w:themeColor="text1"/>
          <w:sz w:val="22"/>
          <w:szCs w:val="22"/>
        </w:rPr>
        <w:t>A.</w:t>
      </w:r>
      <w:r w:rsidRPr="00D92D0B">
        <w:rPr>
          <w:b/>
          <w:bCs/>
          <w:color w:val="000000" w:themeColor="text1"/>
          <w:sz w:val="22"/>
          <w:szCs w:val="22"/>
        </w:rPr>
        <w:tab/>
        <w:t>Instructional Program</w:t>
      </w:r>
    </w:p>
    <w:p w14:paraId="1ACD5CC6" w14:textId="77777777" w:rsidR="00D92D0B" w:rsidRPr="00D92D0B" w:rsidRDefault="00D92D0B" w:rsidP="00D92D0B">
      <w:pPr>
        <w:tabs>
          <w:tab w:val="left" w:pos="-1080"/>
          <w:tab w:val="left" w:pos="-720"/>
          <w:tab w:val="left" w:pos="0"/>
          <w:tab w:val="left" w:pos="720"/>
          <w:tab w:val="left" w:pos="1260"/>
          <w:tab w:val="left" w:pos="1800"/>
          <w:tab w:val="left" w:pos="2340"/>
        </w:tabs>
        <w:rPr>
          <w:color w:val="000000" w:themeColor="text1"/>
          <w:sz w:val="22"/>
          <w:szCs w:val="22"/>
        </w:rPr>
      </w:pPr>
    </w:p>
    <w:p w14:paraId="536CC51C" w14:textId="77777777" w:rsidR="00D92D0B" w:rsidRPr="00D92D0B" w:rsidRDefault="00D92D0B" w:rsidP="00D92D0B">
      <w:pPr>
        <w:tabs>
          <w:tab w:val="left" w:pos="-1080"/>
          <w:tab w:val="left" w:pos="-720"/>
          <w:tab w:val="left" w:pos="0"/>
          <w:tab w:val="left" w:pos="720"/>
          <w:tab w:val="left" w:pos="1260"/>
          <w:tab w:val="left" w:pos="1800"/>
          <w:tab w:val="left" w:pos="2340"/>
        </w:tabs>
        <w:ind w:left="1800" w:hanging="540"/>
        <w:rPr>
          <w:color w:val="000000" w:themeColor="text1"/>
          <w:sz w:val="22"/>
          <w:szCs w:val="22"/>
        </w:rPr>
      </w:pPr>
      <w:r w:rsidRPr="00D92D0B">
        <w:rPr>
          <w:color w:val="000000" w:themeColor="text1"/>
          <w:sz w:val="22"/>
          <w:szCs w:val="22"/>
        </w:rPr>
        <w:t>1.</w:t>
      </w:r>
      <w:r w:rsidRPr="00D92D0B">
        <w:rPr>
          <w:color w:val="000000" w:themeColor="text1"/>
          <w:sz w:val="22"/>
          <w:szCs w:val="22"/>
        </w:rPr>
        <w:tab/>
        <w:t>Show how the courses required for each degree program offered by the school/department:</w:t>
      </w:r>
    </w:p>
    <w:p w14:paraId="0ED2B152" w14:textId="77777777" w:rsidR="00D92D0B" w:rsidRPr="00D92D0B" w:rsidRDefault="00D92D0B" w:rsidP="00D92D0B">
      <w:pPr>
        <w:tabs>
          <w:tab w:val="left" w:pos="-1080"/>
          <w:tab w:val="left" w:pos="-720"/>
          <w:tab w:val="left" w:pos="0"/>
          <w:tab w:val="left" w:pos="720"/>
          <w:tab w:val="left" w:pos="1260"/>
          <w:tab w:val="left" w:pos="1800"/>
          <w:tab w:val="left" w:pos="2340"/>
        </w:tabs>
        <w:ind w:left="2340" w:hanging="540"/>
        <w:rPr>
          <w:color w:val="000000" w:themeColor="text1"/>
          <w:sz w:val="22"/>
          <w:szCs w:val="22"/>
        </w:rPr>
      </w:pPr>
      <w:r w:rsidRPr="00D92D0B">
        <w:rPr>
          <w:color w:val="000000" w:themeColor="text1"/>
          <w:sz w:val="22"/>
          <w:szCs w:val="22"/>
        </w:rPr>
        <w:t>a.</w:t>
      </w:r>
      <w:r w:rsidRPr="00D92D0B">
        <w:rPr>
          <w:color w:val="000000" w:themeColor="text1"/>
          <w:sz w:val="22"/>
          <w:szCs w:val="22"/>
        </w:rPr>
        <w:tab/>
        <w:t>Demonstrate progression.</w:t>
      </w:r>
    </w:p>
    <w:p w14:paraId="43E94AB7" w14:textId="77777777" w:rsidR="00D92D0B" w:rsidRPr="00D92D0B" w:rsidRDefault="00D92D0B" w:rsidP="00D92D0B">
      <w:pPr>
        <w:tabs>
          <w:tab w:val="left" w:pos="-1080"/>
          <w:tab w:val="left" w:pos="-720"/>
          <w:tab w:val="left" w:pos="0"/>
          <w:tab w:val="left" w:pos="720"/>
          <w:tab w:val="left" w:pos="1260"/>
          <w:tab w:val="left" w:pos="1800"/>
          <w:tab w:val="left" w:pos="2340"/>
        </w:tabs>
        <w:ind w:left="2340" w:hanging="540"/>
        <w:rPr>
          <w:color w:val="000000" w:themeColor="text1"/>
          <w:sz w:val="22"/>
          <w:szCs w:val="22"/>
        </w:rPr>
      </w:pPr>
      <w:r w:rsidRPr="00D92D0B">
        <w:rPr>
          <w:color w:val="000000" w:themeColor="text1"/>
          <w:sz w:val="22"/>
          <w:szCs w:val="22"/>
        </w:rPr>
        <w:t>b.</w:t>
      </w:r>
      <w:r w:rsidRPr="00D92D0B">
        <w:rPr>
          <w:color w:val="000000" w:themeColor="text1"/>
          <w:sz w:val="22"/>
          <w:szCs w:val="22"/>
        </w:rPr>
        <w:tab/>
        <w:t>Contribute to the competencies expected in the graduates (use curriculum map from UPAR)</w:t>
      </w:r>
    </w:p>
    <w:p w14:paraId="67E42399" w14:textId="77777777" w:rsidR="00D92D0B" w:rsidRPr="00D92D0B" w:rsidRDefault="00D92D0B" w:rsidP="00D92D0B">
      <w:pPr>
        <w:tabs>
          <w:tab w:val="left" w:pos="-1080"/>
          <w:tab w:val="left" w:pos="-720"/>
          <w:tab w:val="left" w:pos="0"/>
          <w:tab w:val="left" w:pos="720"/>
          <w:tab w:val="left" w:pos="1260"/>
          <w:tab w:val="left" w:pos="1800"/>
          <w:tab w:val="left" w:pos="2340"/>
        </w:tabs>
        <w:rPr>
          <w:color w:val="000000" w:themeColor="text1"/>
          <w:sz w:val="22"/>
          <w:szCs w:val="22"/>
        </w:rPr>
      </w:pPr>
    </w:p>
    <w:p w14:paraId="36368B9C" w14:textId="77777777" w:rsidR="00D92D0B" w:rsidRPr="00D92D0B" w:rsidRDefault="00D92D0B" w:rsidP="00D92D0B">
      <w:pPr>
        <w:tabs>
          <w:tab w:val="left" w:pos="-1080"/>
          <w:tab w:val="left" w:pos="-720"/>
          <w:tab w:val="left" w:pos="0"/>
          <w:tab w:val="left" w:pos="720"/>
          <w:tab w:val="left" w:pos="1260"/>
          <w:tab w:val="left" w:pos="1800"/>
          <w:tab w:val="left" w:pos="2340"/>
        </w:tabs>
        <w:ind w:left="1800" w:hanging="540"/>
        <w:rPr>
          <w:color w:val="000000" w:themeColor="text1"/>
          <w:sz w:val="16"/>
          <w:szCs w:val="16"/>
        </w:rPr>
      </w:pPr>
      <w:r w:rsidRPr="00D92D0B">
        <w:rPr>
          <w:color w:val="000000" w:themeColor="text1"/>
          <w:sz w:val="22"/>
          <w:szCs w:val="22"/>
        </w:rPr>
        <w:t>2.</w:t>
      </w:r>
      <w:r w:rsidRPr="00D92D0B">
        <w:rPr>
          <w:color w:val="000000" w:themeColor="text1"/>
          <w:sz w:val="22"/>
          <w:szCs w:val="22"/>
        </w:rPr>
        <w:tab/>
        <w:t>Provide a rationale for any variance above the 50</w:t>
      </w:r>
      <w:r w:rsidRPr="00D92D0B">
        <w:rPr>
          <w:color w:val="000000" w:themeColor="text1"/>
          <w:sz w:val="22"/>
          <w:szCs w:val="22"/>
          <w:vertAlign w:val="superscript"/>
        </w:rPr>
        <w:t>th</w:t>
      </w:r>
      <w:r w:rsidRPr="00D92D0B">
        <w:rPr>
          <w:color w:val="000000" w:themeColor="text1"/>
          <w:sz w:val="22"/>
          <w:szCs w:val="22"/>
        </w:rPr>
        <w:t xml:space="preserve"> percentile in a) direct instructional expense and b) direct instructional cost /FTE student between departmental and “Delaware National Study of Instructional Costs and Productivity” norms and outline a strategy for bringing school/department costs into alignment with comparable institutions. (Delaware Study available on Academic Administration website).</w:t>
      </w:r>
    </w:p>
    <w:p w14:paraId="6596B025" w14:textId="77777777" w:rsidR="00D92D0B" w:rsidRPr="00D92D0B" w:rsidRDefault="00D92D0B" w:rsidP="00D92D0B">
      <w:pPr>
        <w:tabs>
          <w:tab w:val="left" w:pos="-1080"/>
          <w:tab w:val="left" w:pos="-720"/>
          <w:tab w:val="left" w:pos="0"/>
          <w:tab w:val="left" w:pos="720"/>
          <w:tab w:val="left" w:pos="1260"/>
          <w:tab w:val="left" w:pos="1800"/>
          <w:tab w:val="left" w:pos="2340"/>
        </w:tabs>
        <w:rPr>
          <w:color w:val="000000" w:themeColor="text1"/>
          <w:sz w:val="22"/>
          <w:szCs w:val="22"/>
        </w:rPr>
      </w:pPr>
    </w:p>
    <w:p w14:paraId="60F0586D" w14:textId="77777777" w:rsidR="00D92D0B" w:rsidRPr="00D92D0B" w:rsidRDefault="00D92D0B" w:rsidP="00D92D0B">
      <w:pPr>
        <w:tabs>
          <w:tab w:val="left" w:pos="-1080"/>
          <w:tab w:val="left" w:pos="-720"/>
          <w:tab w:val="left" w:pos="0"/>
          <w:tab w:val="left" w:pos="720"/>
          <w:tab w:val="left" w:pos="1260"/>
          <w:tab w:val="left" w:pos="1800"/>
          <w:tab w:val="left" w:pos="2340"/>
        </w:tabs>
        <w:ind w:left="1800" w:hanging="540"/>
        <w:rPr>
          <w:color w:val="000000" w:themeColor="text1"/>
          <w:sz w:val="22"/>
          <w:szCs w:val="22"/>
        </w:rPr>
      </w:pPr>
      <w:r w:rsidRPr="00D92D0B">
        <w:rPr>
          <w:color w:val="000000" w:themeColor="text1"/>
          <w:sz w:val="22"/>
          <w:szCs w:val="22"/>
        </w:rPr>
        <w:t>3.</w:t>
      </w:r>
      <w:r w:rsidRPr="00D92D0B">
        <w:rPr>
          <w:color w:val="000000" w:themeColor="text1"/>
          <w:sz w:val="22"/>
          <w:szCs w:val="22"/>
        </w:rPr>
        <w:tab/>
        <w:t>Explain the process of ensuring a meaningful distribution of credits between courses required in the major, required cognates, and general education courses.</w:t>
      </w:r>
    </w:p>
    <w:p w14:paraId="7F7D3765" w14:textId="77777777" w:rsidR="00D92D0B" w:rsidRPr="00D92D0B" w:rsidRDefault="00D92D0B" w:rsidP="00D92D0B">
      <w:pPr>
        <w:tabs>
          <w:tab w:val="left" w:pos="-1080"/>
          <w:tab w:val="left" w:pos="-720"/>
          <w:tab w:val="left" w:pos="0"/>
          <w:tab w:val="left" w:pos="720"/>
          <w:tab w:val="left" w:pos="1260"/>
          <w:tab w:val="left" w:pos="1800"/>
          <w:tab w:val="left" w:pos="2340"/>
        </w:tabs>
        <w:rPr>
          <w:color w:val="000000" w:themeColor="text1"/>
          <w:sz w:val="22"/>
          <w:szCs w:val="22"/>
        </w:rPr>
      </w:pPr>
    </w:p>
    <w:p w14:paraId="01C309D1" w14:textId="77777777" w:rsidR="00D92D0B" w:rsidRPr="00D92D0B" w:rsidRDefault="00D92D0B" w:rsidP="00D92D0B">
      <w:pPr>
        <w:tabs>
          <w:tab w:val="left" w:pos="-1080"/>
          <w:tab w:val="left" w:pos="-720"/>
          <w:tab w:val="left" w:pos="0"/>
          <w:tab w:val="left" w:pos="720"/>
          <w:tab w:val="left" w:pos="1260"/>
          <w:tab w:val="left" w:pos="1800"/>
          <w:tab w:val="left" w:pos="2340"/>
        </w:tabs>
        <w:ind w:left="1800" w:hanging="540"/>
        <w:rPr>
          <w:color w:val="000000" w:themeColor="text1"/>
          <w:sz w:val="22"/>
          <w:szCs w:val="22"/>
        </w:rPr>
      </w:pPr>
      <w:r w:rsidRPr="00D92D0B">
        <w:rPr>
          <w:color w:val="000000" w:themeColor="text1"/>
          <w:sz w:val="22"/>
          <w:szCs w:val="22"/>
        </w:rPr>
        <w:t>4.</w:t>
      </w:r>
      <w:r w:rsidRPr="00D92D0B">
        <w:rPr>
          <w:color w:val="000000" w:themeColor="text1"/>
          <w:sz w:val="22"/>
          <w:szCs w:val="22"/>
        </w:rPr>
        <w:tab/>
        <w:t>Describe the procedures the school/department follows in keeping the instructional program updated and in tune with important trends in the discipline.</w:t>
      </w:r>
    </w:p>
    <w:p w14:paraId="325C4E99" w14:textId="77777777" w:rsidR="00D92D0B" w:rsidRPr="00D92D0B" w:rsidRDefault="00D92D0B" w:rsidP="00D92D0B">
      <w:pPr>
        <w:tabs>
          <w:tab w:val="left" w:pos="-1080"/>
          <w:tab w:val="left" w:pos="-720"/>
          <w:tab w:val="left" w:pos="0"/>
          <w:tab w:val="left" w:pos="720"/>
          <w:tab w:val="left" w:pos="1260"/>
          <w:tab w:val="left" w:pos="1800"/>
          <w:tab w:val="left" w:pos="2340"/>
        </w:tabs>
        <w:ind w:firstLine="1260"/>
        <w:rPr>
          <w:color w:val="000000" w:themeColor="text1"/>
          <w:sz w:val="22"/>
          <w:szCs w:val="22"/>
        </w:rPr>
      </w:pPr>
    </w:p>
    <w:p w14:paraId="1A401BDA" w14:textId="77777777" w:rsidR="00D92D0B" w:rsidRPr="00D92D0B" w:rsidRDefault="00D92D0B" w:rsidP="00D92D0B">
      <w:pPr>
        <w:tabs>
          <w:tab w:val="left" w:pos="-1080"/>
          <w:tab w:val="left" w:pos="-720"/>
          <w:tab w:val="left" w:pos="0"/>
          <w:tab w:val="left" w:pos="720"/>
          <w:tab w:val="left" w:pos="1260"/>
          <w:tab w:val="left" w:pos="1800"/>
          <w:tab w:val="left" w:pos="2340"/>
        </w:tabs>
        <w:ind w:left="1800" w:hanging="540"/>
        <w:rPr>
          <w:color w:val="000000" w:themeColor="text1"/>
          <w:sz w:val="22"/>
          <w:szCs w:val="22"/>
        </w:rPr>
      </w:pPr>
      <w:r w:rsidRPr="00D92D0B">
        <w:rPr>
          <w:color w:val="000000" w:themeColor="text1"/>
          <w:sz w:val="22"/>
          <w:szCs w:val="22"/>
        </w:rPr>
        <w:t>5.</w:t>
      </w:r>
      <w:r w:rsidRPr="00D92D0B">
        <w:rPr>
          <w:color w:val="000000" w:themeColor="text1"/>
          <w:sz w:val="22"/>
          <w:szCs w:val="22"/>
        </w:rPr>
        <w:tab/>
        <w:t>Describe the school’s/department’s contribution to the general education program of the university.</w:t>
      </w:r>
    </w:p>
    <w:p w14:paraId="287943A0" w14:textId="77777777" w:rsidR="00D92D0B" w:rsidRPr="00D92D0B" w:rsidRDefault="00D92D0B" w:rsidP="00D92D0B">
      <w:pPr>
        <w:tabs>
          <w:tab w:val="left" w:pos="-1080"/>
          <w:tab w:val="left" w:pos="-720"/>
          <w:tab w:val="left" w:pos="0"/>
          <w:tab w:val="left" w:pos="720"/>
          <w:tab w:val="left" w:pos="1260"/>
          <w:tab w:val="left" w:pos="1800"/>
          <w:tab w:val="left" w:pos="2340"/>
        </w:tabs>
        <w:ind w:left="1800" w:hanging="540"/>
        <w:rPr>
          <w:color w:val="000000" w:themeColor="text1"/>
          <w:sz w:val="22"/>
          <w:szCs w:val="22"/>
        </w:rPr>
      </w:pPr>
    </w:p>
    <w:p w14:paraId="4F242B43" w14:textId="77777777" w:rsidR="00D92D0B" w:rsidRPr="00D92D0B" w:rsidRDefault="00D92D0B" w:rsidP="00D92D0B">
      <w:pPr>
        <w:tabs>
          <w:tab w:val="left" w:pos="-1080"/>
          <w:tab w:val="left" w:pos="-720"/>
          <w:tab w:val="left" w:pos="0"/>
          <w:tab w:val="left" w:pos="720"/>
          <w:tab w:val="left" w:pos="1260"/>
          <w:tab w:val="left" w:pos="1800"/>
          <w:tab w:val="left" w:pos="2340"/>
        </w:tabs>
        <w:ind w:left="1800" w:hanging="540"/>
        <w:rPr>
          <w:color w:val="000000" w:themeColor="text1"/>
          <w:sz w:val="22"/>
          <w:szCs w:val="22"/>
        </w:rPr>
      </w:pPr>
      <w:r w:rsidRPr="00D92D0B">
        <w:rPr>
          <w:color w:val="000000" w:themeColor="text1"/>
          <w:sz w:val="22"/>
          <w:szCs w:val="22"/>
        </w:rPr>
        <w:t xml:space="preserve">6. </w:t>
      </w:r>
      <w:r w:rsidRPr="00D92D0B">
        <w:rPr>
          <w:color w:val="000000" w:themeColor="text1"/>
          <w:sz w:val="22"/>
          <w:szCs w:val="22"/>
        </w:rPr>
        <w:tab/>
        <w:t>Justify any variance from institutional standard of 40 hours in BA and 60 hours in BS degree, including cognates.</w:t>
      </w:r>
    </w:p>
    <w:p w14:paraId="399C96E3" w14:textId="77777777" w:rsidR="00D92D0B" w:rsidRPr="00D92D0B" w:rsidRDefault="00D92D0B" w:rsidP="00D92D0B">
      <w:pPr>
        <w:tabs>
          <w:tab w:val="left" w:pos="-1080"/>
          <w:tab w:val="left" w:pos="-720"/>
          <w:tab w:val="left" w:pos="0"/>
          <w:tab w:val="left" w:pos="720"/>
          <w:tab w:val="left" w:pos="1260"/>
          <w:tab w:val="left" w:pos="1800"/>
          <w:tab w:val="left" w:pos="2340"/>
        </w:tabs>
        <w:rPr>
          <w:color w:val="000000" w:themeColor="text1"/>
          <w:sz w:val="22"/>
          <w:szCs w:val="22"/>
        </w:rPr>
      </w:pPr>
    </w:p>
    <w:p w14:paraId="47554B5F" w14:textId="77777777" w:rsidR="00D92D0B" w:rsidRPr="00D92D0B" w:rsidRDefault="00D92D0B" w:rsidP="00D92D0B">
      <w:pPr>
        <w:tabs>
          <w:tab w:val="left" w:pos="-1080"/>
          <w:tab w:val="left" w:pos="-720"/>
          <w:tab w:val="left" w:pos="0"/>
          <w:tab w:val="left" w:pos="720"/>
          <w:tab w:val="left" w:pos="1260"/>
          <w:tab w:val="left" w:pos="1800"/>
          <w:tab w:val="left" w:pos="2340"/>
        </w:tabs>
        <w:ind w:left="1800" w:hanging="540"/>
        <w:rPr>
          <w:color w:val="000000" w:themeColor="text1"/>
          <w:sz w:val="22"/>
          <w:szCs w:val="22"/>
        </w:rPr>
      </w:pPr>
      <w:r w:rsidRPr="00D92D0B">
        <w:rPr>
          <w:color w:val="000000" w:themeColor="text1"/>
          <w:sz w:val="22"/>
          <w:szCs w:val="22"/>
        </w:rPr>
        <w:t>7.</w:t>
      </w:r>
      <w:r w:rsidRPr="00D92D0B">
        <w:rPr>
          <w:color w:val="000000" w:themeColor="text1"/>
          <w:sz w:val="22"/>
          <w:szCs w:val="22"/>
        </w:rPr>
        <w:tab/>
        <w:t xml:space="preserve">Give the rationale for the continuation of any course that has had no more than six students enrolled per semester during any of the last </w:t>
      </w:r>
      <w:r w:rsidRPr="00D92D0B">
        <w:rPr>
          <w:strike/>
          <w:color w:val="000000" w:themeColor="text1"/>
          <w:sz w:val="22"/>
          <w:szCs w:val="22"/>
        </w:rPr>
        <w:t>five</w:t>
      </w:r>
      <w:r w:rsidRPr="00D92D0B">
        <w:rPr>
          <w:color w:val="000000" w:themeColor="text1"/>
          <w:sz w:val="22"/>
          <w:szCs w:val="22"/>
        </w:rPr>
        <w:t xml:space="preserve"> three years.</w:t>
      </w:r>
    </w:p>
    <w:p w14:paraId="2E394B3D" w14:textId="77777777" w:rsidR="00D92D0B" w:rsidRPr="00D92D0B" w:rsidRDefault="00D92D0B" w:rsidP="00D92D0B">
      <w:pPr>
        <w:tabs>
          <w:tab w:val="left" w:pos="-1080"/>
          <w:tab w:val="left" w:pos="-720"/>
          <w:tab w:val="left" w:pos="0"/>
          <w:tab w:val="left" w:pos="720"/>
          <w:tab w:val="left" w:pos="1260"/>
          <w:tab w:val="left" w:pos="1800"/>
          <w:tab w:val="left" w:pos="2340"/>
        </w:tabs>
        <w:rPr>
          <w:color w:val="000000" w:themeColor="text1"/>
          <w:sz w:val="22"/>
          <w:szCs w:val="22"/>
        </w:rPr>
      </w:pPr>
    </w:p>
    <w:p w14:paraId="670820D3" w14:textId="77777777" w:rsidR="00D92D0B" w:rsidRPr="00D92D0B" w:rsidRDefault="00D92D0B" w:rsidP="00D92D0B">
      <w:pPr>
        <w:tabs>
          <w:tab w:val="left" w:pos="-1080"/>
          <w:tab w:val="left" w:pos="-720"/>
          <w:tab w:val="left" w:pos="0"/>
          <w:tab w:val="left" w:pos="720"/>
          <w:tab w:val="left" w:pos="1260"/>
          <w:tab w:val="left" w:pos="1800"/>
          <w:tab w:val="left" w:pos="2340"/>
        </w:tabs>
        <w:ind w:left="1800" w:hanging="540"/>
        <w:rPr>
          <w:color w:val="000000" w:themeColor="text1"/>
          <w:sz w:val="22"/>
          <w:szCs w:val="22"/>
        </w:rPr>
      </w:pPr>
      <w:r w:rsidRPr="00D92D0B">
        <w:rPr>
          <w:color w:val="000000" w:themeColor="text1"/>
          <w:sz w:val="22"/>
          <w:szCs w:val="22"/>
        </w:rPr>
        <w:t>8.</w:t>
      </w:r>
      <w:r w:rsidRPr="00D92D0B">
        <w:rPr>
          <w:color w:val="000000" w:themeColor="text1"/>
          <w:sz w:val="22"/>
          <w:szCs w:val="22"/>
        </w:rPr>
        <w:tab/>
        <w:t>Give the rationale for the continuation of any degree program that has had ten or fewer graduates over the course of the last five years.</w:t>
      </w:r>
    </w:p>
    <w:p w14:paraId="3DE02B4C" w14:textId="77777777" w:rsidR="00D92D0B" w:rsidRPr="00D92D0B" w:rsidRDefault="00D92D0B" w:rsidP="00D92D0B">
      <w:pPr>
        <w:tabs>
          <w:tab w:val="left" w:pos="-1080"/>
          <w:tab w:val="left" w:pos="-720"/>
          <w:tab w:val="left" w:pos="0"/>
          <w:tab w:val="left" w:pos="720"/>
          <w:tab w:val="left" w:pos="1260"/>
          <w:tab w:val="left" w:pos="1800"/>
          <w:tab w:val="left" w:pos="2340"/>
        </w:tabs>
        <w:rPr>
          <w:color w:val="000000" w:themeColor="text1"/>
          <w:sz w:val="22"/>
          <w:szCs w:val="22"/>
        </w:rPr>
      </w:pPr>
    </w:p>
    <w:p w14:paraId="5BE9EAFC" w14:textId="77777777" w:rsidR="00D92D0B" w:rsidRPr="00D92D0B" w:rsidRDefault="00D92D0B" w:rsidP="00D92D0B">
      <w:pPr>
        <w:tabs>
          <w:tab w:val="left" w:pos="-1080"/>
          <w:tab w:val="left" w:pos="-720"/>
          <w:tab w:val="left" w:pos="0"/>
          <w:tab w:val="left" w:pos="720"/>
          <w:tab w:val="left" w:pos="1260"/>
          <w:tab w:val="left" w:pos="1800"/>
          <w:tab w:val="left" w:pos="2340"/>
        </w:tabs>
        <w:ind w:firstLine="720"/>
        <w:rPr>
          <w:color w:val="000000" w:themeColor="text1"/>
          <w:sz w:val="22"/>
          <w:szCs w:val="22"/>
        </w:rPr>
      </w:pPr>
      <w:r w:rsidRPr="00D92D0B">
        <w:rPr>
          <w:b/>
          <w:bCs/>
          <w:color w:val="000000" w:themeColor="text1"/>
          <w:sz w:val="22"/>
          <w:szCs w:val="22"/>
        </w:rPr>
        <w:t>B.</w:t>
      </w:r>
      <w:r w:rsidRPr="00D92D0B">
        <w:rPr>
          <w:b/>
          <w:bCs/>
          <w:color w:val="000000" w:themeColor="text1"/>
          <w:sz w:val="22"/>
          <w:szCs w:val="22"/>
        </w:rPr>
        <w:tab/>
        <w:t>Faculty</w:t>
      </w:r>
    </w:p>
    <w:p w14:paraId="37E8A05C" w14:textId="77777777" w:rsidR="00D92D0B" w:rsidRPr="00D92D0B" w:rsidRDefault="00D92D0B" w:rsidP="00D92D0B">
      <w:pPr>
        <w:tabs>
          <w:tab w:val="left" w:pos="-1080"/>
          <w:tab w:val="left" w:pos="-720"/>
          <w:tab w:val="left" w:pos="0"/>
          <w:tab w:val="left" w:pos="720"/>
          <w:tab w:val="left" w:pos="1260"/>
          <w:tab w:val="left" w:pos="1800"/>
          <w:tab w:val="left" w:pos="2340"/>
        </w:tabs>
        <w:rPr>
          <w:color w:val="000000" w:themeColor="text1"/>
          <w:sz w:val="22"/>
          <w:szCs w:val="22"/>
        </w:rPr>
      </w:pPr>
    </w:p>
    <w:p w14:paraId="725CC8F4" w14:textId="77777777" w:rsidR="00D92D0B" w:rsidRPr="00D92D0B" w:rsidRDefault="00D92D0B" w:rsidP="00D92D0B">
      <w:pPr>
        <w:tabs>
          <w:tab w:val="left" w:pos="-1080"/>
          <w:tab w:val="left" w:pos="-720"/>
          <w:tab w:val="left" w:pos="0"/>
          <w:tab w:val="left" w:pos="720"/>
          <w:tab w:val="left" w:pos="1260"/>
          <w:tab w:val="left" w:pos="1800"/>
          <w:tab w:val="left" w:pos="2340"/>
        </w:tabs>
        <w:ind w:left="1800" w:hanging="540"/>
        <w:rPr>
          <w:color w:val="000000" w:themeColor="text1"/>
          <w:sz w:val="22"/>
          <w:szCs w:val="22"/>
        </w:rPr>
      </w:pPr>
      <w:r w:rsidRPr="00D92D0B">
        <w:rPr>
          <w:color w:val="000000" w:themeColor="text1"/>
          <w:sz w:val="22"/>
          <w:szCs w:val="22"/>
        </w:rPr>
        <w:t>1.</w:t>
      </w:r>
      <w:r w:rsidRPr="00D92D0B">
        <w:rPr>
          <w:color w:val="000000" w:themeColor="text1"/>
          <w:sz w:val="22"/>
          <w:szCs w:val="22"/>
        </w:rPr>
        <w:tab/>
        <w:t xml:space="preserve">Prepare a table of all faculty in the school/department (see </w:t>
      </w:r>
      <w:r w:rsidRPr="00D92D0B">
        <w:rPr>
          <w:i/>
          <w:iCs/>
          <w:color w:val="000000" w:themeColor="text1"/>
          <w:sz w:val="22"/>
          <w:szCs w:val="22"/>
        </w:rPr>
        <w:t>Appendix C</w:t>
      </w:r>
      <w:r w:rsidRPr="00D92D0B">
        <w:rPr>
          <w:color w:val="000000" w:themeColor="text1"/>
          <w:sz w:val="22"/>
          <w:szCs w:val="22"/>
        </w:rPr>
        <w:t xml:space="preserve">) showing their </w:t>
      </w:r>
      <w:r w:rsidRPr="00D92D0B">
        <w:rPr>
          <w:color w:val="000000" w:themeColor="text1"/>
          <w:sz w:val="22"/>
          <w:szCs w:val="22"/>
        </w:rPr>
        <w:lastRenderedPageBreak/>
        <w:t xml:space="preserve">academic preparation and other qualifications for the courses taught over the past two academic years. </w:t>
      </w:r>
    </w:p>
    <w:p w14:paraId="6C96292E" w14:textId="77777777" w:rsidR="00D92D0B" w:rsidRPr="00D92D0B" w:rsidRDefault="00D92D0B" w:rsidP="00D92D0B">
      <w:pPr>
        <w:tabs>
          <w:tab w:val="left" w:pos="-1080"/>
          <w:tab w:val="left" w:pos="-720"/>
          <w:tab w:val="left" w:pos="0"/>
          <w:tab w:val="left" w:pos="720"/>
          <w:tab w:val="left" w:pos="1260"/>
          <w:tab w:val="left" w:pos="1800"/>
          <w:tab w:val="left" w:pos="2340"/>
        </w:tabs>
        <w:rPr>
          <w:color w:val="000000" w:themeColor="text1"/>
          <w:sz w:val="22"/>
          <w:szCs w:val="22"/>
        </w:rPr>
      </w:pPr>
    </w:p>
    <w:p w14:paraId="57B6C352" w14:textId="77777777" w:rsidR="00D92D0B" w:rsidRPr="00D92D0B" w:rsidRDefault="00D92D0B" w:rsidP="00D92D0B">
      <w:pPr>
        <w:tabs>
          <w:tab w:val="left" w:pos="-1080"/>
          <w:tab w:val="left" w:pos="-720"/>
          <w:tab w:val="left" w:pos="0"/>
          <w:tab w:val="left" w:pos="720"/>
          <w:tab w:val="left" w:pos="1260"/>
          <w:tab w:val="left" w:pos="1800"/>
          <w:tab w:val="left" w:pos="2340"/>
        </w:tabs>
        <w:ind w:left="1800" w:hanging="540"/>
        <w:rPr>
          <w:color w:val="000000" w:themeColor="text1"/>
          <w:sz w:val="22"/>
          <w:szCs w:val="22"/>
        </w:rPr>
      </w:pPr>
      <w:r w:rsidRPr="00D92D0B">
        <w:rPr>
          <w:color w:val="000000" w:themeColor="text1"/>
          <w:sz w:val="22"/>
          <w:szCs w:val="22"/>
        </w:rPr>
        <w:t>2.</w:t>
      </w:r>
      <w:r w:rsidRPr="00D92D0B">
        <w:rPr>
          <w:color w:val="000000" w:themeColor="text1"/>
          <w:sz w:val="22"/>
          <w:szCs w:val="22"/>
        </w:rPr>
        <w:tab/>
        <w:t xml:space="preserve">Prepare a table to document faculty involvement in professional-growth activities that serve to maintain their current knowledge and expertise in the subject area of teaching responsibility as well as their school/departmental responsibilities assigned. (Appendix D).  </w:t>
      </w:r>
    </w:p>
    <w:p w14:paraId="196FF323" w14:textId="77777777" w:rsidR="00D92D0B" w:rsidRPr="00D92D0B" w:rsidRDefault="00D92D0B" w:rsidP="00D92D0B">
      <w:pPr>
        <w:tabs>
          <w:tab w:val="left" w:pos="-1080"/>
          <w:tab w:val="left" w:pos="-720"/>
          <w:tab w:val="left" w:pos="0"/>
          <w:tab w:val="left" w:pos="720"/>
          <w:tab w:val="left" w:pos="1260"/>
          <w:tab w:val="left" w:pos="1800"/>
          <w:tab w:val="left" w:pos="2340"/>
        </w:tabs>
        <w:rPr>
          <w:color w:val="000000" w:themeColor="text1"/>
          <w:sz w:val="22"/>
          <w:szCs w:val="22"/>
        </w:rPr>
      </w:pPr>
    </w:p>
    <w:p w14:paraId="76CF5117" w14:textId="77777777" w:rsidR="00D92D0B" w:rsidRPr="00D92D0B" w:rsidRDefault="00D92D0B" w:rsidP="00D92D0B">
      <w:pPr>
        <w:tabs>
          <w:tab w:val="left" w:pos="-1080"/>
          <w:tab w:val="left" w:pos="-720"/>
          <w:tab w:val="left" w:pos="0"/>
          <w:tab w:val="left" w:pos="720"/>
          <w:tab w:val="left" w:pos="1260"/>
          <w:tab w:val="left" w:pos="1800"/>
          <w:tab w:val="left" w:pos="2340"/>
        </w:tabs>
        <w:ind w:left="1800" w:hanging="540"/>
        <w:rPr>
          <w:color w:val="000000" w:themeColor="text1"/>
          <w:sz w:val="22"/>
          <w:szCs w:val="22"/>
        </w:rPr>
      </w:pPr>
      <w:r w:rsidRPr="00D92D0B">
        <w:rPr>
          <w:color w:val="000000" w:themeColor="text1"/>
          <w:sz w:val="22"/>
          <w:szCs w:val="22"/>
        </w:rPr>
        <w:t>3.</w:t>
      </w:r>
      <w:r w:rsidRPr="00D92D0B">
        <w:rPr>
          <w:color w:val="000000" w:themeColor="text1"/>
          <w:sz w:val="22"/>
          <w:szCs w:val="22"/>
        </w:rPr>
        <w:tab/>
        <w:t>Describe the role that faculty members have in the development of school/departmental policies and standards.</w:t>
      </w:r>
    </w:p>
    <w:p w14:paraId="0A66D539" w14:textId="77777777" w:rsidR="00D92D0B" w:rsidRPr="00D92D0B" w:rsidRDefault="00D92D0B" w:rsidP="00D92D0B">
      <w:pPr>
        <w:tabs>
          <w:tab w:val="left" w:pos="-1080"/>
          <w:tab w:val="left" w:pos="-720"/>
          <w:tab w:val="left" w:pos="0"/>
          <w:tab w:val="left" w:pos="720"/>
          <w:tab w:val="left" w:pos="1260"/>
          <w:tab w:val="left" w:pos="1800"/>
          <w:tab w:val="left" w:pos="2340"/>
        </w:tabs>
        <w:rPr>
          <w:color w:val="000000" w:themeColor="text1"/>
          <w:sz w:val="22"/>
          <w:szCs w:val="22"/>
        </w:rPr>
      </w:pPr>
    </w:p>
    <w:p w14:paraId="260E948B" w14:textId="77777777" w:rsidR="00D92D0B" w:rsidRPr="00D92D0B" w:rsidRDefault="00D92D0B" w:rsidP="00D92D0B">
      <w:pPr>
        <w:tabs>
          <w:tab w:val="left" w:pos="-1080"/>
          <w:tab w:val="left" w:pos="-720"/>
          <w:tab w:val="left" w:pos="0"/>
          <w:tab w:val="left" w:pos="720"/>
          <w:tab w:val="left" w:pos="1260"/>
          <w:tab w:val="left" w:pos="1800"/>
          <w:tab w:val="left" w:pos="2340"/>
        </w:tabs>
        <w:ind w:left="1800" w:hanging="540"/>
        <w:rPr>
          <w:color w:val="000000" w:themeColor="text1"/>
          <w:sz w:val="22"/>
          <w:szCs w:val="22"/>
        </w:rPr>
      </w:pPr>
      <w:r w:rsidRPr="00D92D0B">
        <w:rPr>
          <w:color w:val="000000" w:themeColor="text1"/>
          <w:sz w:val="22"/>
          <w:szCs w:val="22"/>
        </w:rPr>
        <w:t>4.</w:t>
      </w:r>
      <w:r w:rsidRPr="00D92D0B">
        <w:rPr>
          <w:color w:val="000000" w:themeColor="text1"/>
          <w:sz w:val="22"/>
          <w:szCs w:val="22"/>
        </w:rPr>
        <w:tab/>
        <w:t>Describe procedures, other than the university-wide student evaluation program, used to evaluate teaching effectiveness of the school/department faculty.</w:t>
      </w:r>
    </w:p>
    <w:p w14:paraId="1865721D" w14:textId="77777777" w:rsidR="00D92D0B" w:rsidRPr="00D92D0B" w:rsidRDefault="00D92D0B" w:rsidP="00D92D0B">
      <w:pPr>
        <w:tabs>
          <w:tab w:val="left" w:pos="-1080"/>
          <w:tab w:val="left" w:pos="-720"/>
          <w:tab w:val="left" w:pos="0"/>
          <w:tab w:val="left" w:pos="720"/>
          <w:tab w:val="left" w:pos="1260"/>
          <w:tab w:val="left" w:pos="1800"/>
          <w:tab w:val="left" w:pos="2340"/>
        </w:tabs>
        <w:ind w:left="1800" w:hanging="540"/>
        <w:rPr>
          <w:color w:val="000000" w:themeColor="text1"/>
          <w:sz w:val="22"/>
          <w:szCs w:val="22"/>
        </w:rPr>
      </w:pPr>
    </w:p>
    <w:p w14:paraId="06D77F4E" w14:textId="77777777" w:rsidR="00D92D0B" w:rsidRPr="00D92D0B" w:rsidRDefault="00D92D0B" w:rsidP="00D92D0B">
      <w:pPr>
        <w:tabs>
          <w:tab w:val="left" w:pos="-1080"/>
          <w:tab w:val="left" w:pos="-720"/>
          <w:tab w:val="left" w:pos="0"/>
          <w:tab w:val="left" w:pos="720"/>
          <w:tab w:val="left" w:pos="1260"/>
          <w:tab w:val="left" w:pos="1800"/>
          <w:tab w:val="left" w:pos="2340"/>
        </w:tabs>
        <w:ind w:left="1800" w:hanging="540"/>
        <w:rPr>
          <w:color w:val="000000" w:themeColor="text1"/>
          <w:sz w:val="22"/>
          <w:szCs w:val="22"/>
        </w:rPr>
        <w:sectPr w:rsidR="00D92D0B" w:rsidRPr="00D92D0B">
          <w:type w:val="continuous"/>
          <w:pgSz w:w="12240" w:h="15840"/>
          <w:pgMar w:top="1440" w:right="1440" w:bottom="1440" w:left="1440" w:header="1440" w:footer="1440" w:gutter="0"/>
          <w:cols w:space="720"/>
          <w:noEndnote/>
        </w:sectPr>
      </w:pPr>
    </w:p>
    <w:p w14:paraId="143B92BA" w14:textId="77777777" w:rsidR="00D92D0B" w:rsidRPr="00D92D0B" w:rsidRDefault="00D92D0B" w:rsidP="00D92D0B">
      <w:pPr>
        <w:tabs>
          <w:tab w:val="left" w:pos="-1080"/>
          <w:tab w:val="left" w:pos="-720"/>
          <w:tab w:val="left" w:pos="0"/>
          <w:tab w:val="left" w:pos="720"/>
          <w:tab w:val="left" w:pos="1260"/>
          <w:tab w:val="left" w:pos="1800"/>
          <w:tab w:val="left" w:pos="2340"/>
        </w:tabs>
        <w:rPr>
          <w:color w:val="000000" w:themeColor="text1"/>
          <w:sz w:val="22"/>
          <w:szCs w:val="22"/>
        </w:rPr>
      </w:pPr>
      <w:r w:rsidRPr="00D92D0B">
        <w:rPr>
          <w:b/>
          <w:bCs/>
          <w:color w:val="000000" w:themeColor="text1"/>
          <w:sz w:val="22"/>
          <w:szCs w:val="22"/>
        </w:rPr>
        <w:tab/>
        <w:t>C.</w:t>
      </w:r>
      <w:r w:rsidRPr="00D92D0B">
        <w:rPr>
          <w:b/>
          <w:bCs/>
          <w:color w:val="000000" w:themeColor="text1"/>
          <w:sz w:val="22"/>
          <w:szCs w:val="22"/>
        </w:rPr>
        <w:tab/>
        <w:t>Students</w:t>
      </w:r>
    </w:p>
    <w:p w14:paraId="4C78B6AC" w14:textId="77777777" w:rsidR="00D92D0B" w:rsidRPr="00D92D0B" w:rsidRDefault="00D92D0B" w:rsidP="00D92D0B">
      <w:pPr>
        <w:tabs>
          <w:tab w:val="left" w:pos="-1080"/>
          <w:tab w:val="left" w:pos="-720"/>
          <w:tab w:val="left" w:pos="0"/>
          <w:tab w:val="left" w:pos="720"/>
          <w:tab w:val="left" w:pos="1260"/>
          <w:tab w:val="left" w:pos="1800"/>
          <w:tab w:val="left" w:pos="2340"/>
        </w:tabs>
        <w:rPr>
          <w:color w:val="000000" w:themeColor="text1"/>
          <w:sz w:val="22"/>
          <w:szCs w:val="22"/>
        </w:rPr>
      </w:pPr>
    </w:p>
    <w:p w14:paraId="4E04BACD" w14:textId="00EAE08F" w:rsidR="00D92D0B" w:rsidRPr="00D92D0B" w:rsidRDefault="00D92D0B" w:rsidP="00D92D0B">
      <w:pPr>
        <w:tabs>
          <w:tab w:val="left" w:pos="-1080"/>
          <w:tab w:val="left" w:pos="-720"/>
          <w:tab w:val="left" w:pos="0"/>
          <w:tab w:val="left" w:pos="720"/>
          <w:tab w:val="left" w:pos="1260"/>
          <w:tab w:val="left" w:pos="1800"/>
          <w:tab w:val="left" w:pos="2340"/>
        </w:tabs>
        <w:ind w:left="1800" w:hanging="540"/>
        <w:rPr>
          <w:color w:val="000000" w:themeColor="text1"/>
          <w:sz w:val="22"/>
          <w:szCs w:val="22"/>
        </w:rPr>
      </w:pPr>
      <w:r w:rsidRPr="00D92D0B">
        <w:rPr>
          <w:color w:val="000000" w:themeColor="text1"/>
          <w:sz w:val="22"/>
          <w:szCs w:val="22"/>
        </w:rPr>
        <w:t>1.</w:t>
      </w:r>
      <w:r w:rsidRPr="00D92D0B">
        <w:rPr>
          <w:color w:val="000000" w:themeColor="text1"/>
          <w:sz w:val="22"/>
          <w:szCs w:val="22"/>
        </w:rPr>
        <w:tab/>
        <w:t>Describe how the school/department attracts majors Chart the enrollment per year in each program. Comment on trends that appear in the chart (enrollment data available from Infocenter – “</w:t>
      </w:r>
      <w:r w:rsidRPr="00D92D0B">
        <w:rPr>
          <w:rStyle w:val="a683337030c7444aabeb3363e3d1ed06924"/>
          <w:color w:val="000000" w:themeColor="text1"/>
          <w:sz w:val="22"/>
          <w:szCs w:val="22"/>
        </w:rPr>
        <w:t>Number of Departmental Majors in – “Fall Semester”</w:t>
      </w:r>
      <w:r w:rsidRPr="00D92D0B">
        <w:rPr>
          <w:color w:val="000000" w:themeColor="text1"/>
          <w:sz w:val="22"/>
          <w:szCs w:val="22"/>
        </w:rPr>
        <w:t xml:space="preserve">). </w:t>
      </w:r>
    </w:p>
    <w:p w14:paraId="267F2DE8" w14:textId="77777777" w:rsidR="00D92D0B" w:rsidRPr="00D92D0B" w:rsidRDefault="00D92D0B" w:rsidP="00D92D0B">
      <w:pPr>
        <w:tabs>
          <w:tab w:val="left" w:pos="-1080"/>
          <w:tab w:val="left" w:pos="-720"/>
          <w:tab w:val="left" w:pos="0"/>
          <w:tab w:val="left" w:pos="720"/>
          <w:tab w:val="left" w:pos="1260"/>
          <w:tab w:val="left" w:pos="1800"/>
          <w:tab w:val="left" w:pos="2340"/>
        </w:tabs>
        <w:rPr>
          <w:color w:val="000000" w:themeColor="text1"/>
          <w:sz w:val="22"/>
          <w:szCs w:val="22"/>
        </w:rPr>
      </w:pPr>
    </w:p>
    <w:p w14:paraId="7810D22D" w14:textId="77777777" w:rsidR="00D92D0B" w:rsidRPr="00D92D0B" w:rsidRDefault="00D92D0B" w:rsidP="00D92D0B">
      <w:pPr>
        <w:tabs>
          <w:tab w:val="left" w:pos="-1080"/>
          <w:tab w:val="left" w:pos="-720"/>
          <w:tab w:val="left" w:pos="0"/>
          <w:tab w:val="left" w:pos="720"/>
          <w:tab w:val="left" w:pos="1260"/>
          <w:tab w:val="left" w:pos="1800"/>
          <w:tab w:val="left" w:pos="2340"/>
        </w:tabs>
        <w:ind w:left="1800" w:hanging="540"/>
        <w:rPr>
          <w:color w:val="000000" w:themeColor="text1"/>
          <w:sz w:val="22"/>
          <w:szCs w:val="22"/>
        </w:rPr>
      </w:pPr>
      <w:r w:rsidRPr="00D92D0B">
        <w:rPr>
          <w:color w:val="000000" w:themeColor="text1"/>
          <w:sz w:val="22"/>
          <w:szCs w:val="22"/>
        </w:rPr>
        <w:t>2.</w:t>
      </w:r>
      <w:r w:rsidRPr="00D92D0B">
        <w:rPr>
          <w:color w:val="000000" w:themeColor="text1"/>
          <w:sz w:val="22"/>
          <w:szCs w:val="22"/>
        </w:rPr>
        <w:tab/>
        <w:t>Describe school/department recruitment efforts (Data on freshmen enrollment is in Infocenter – “Freshmen Enrollment by Academic Department”).</w:t>
      </w:r>
    </w:p>
    <w:p w14:paraId="385C11B1" w14:textId="77777777" w:rsidR="00D92D0B" w:rsidRPr="00D92D0B" w:rsidRDefault="00D92D0B" w:rsidP="00D92D0B">
      <w:pPr>
        <w:tabs>
          <w:tab w:val="left" w:pos="-1080"/>
          <w:tab w:val="left" w:pos="-720"/>
          <w:tab w:val="left" w:pos="0"/>
          <w:tab w:val="left" w:pos="720"/>
          <w:tab w:val="left" w:pos="1260"/>
          <w:tab w:val="left" w:pos="1800"/>
          <w:tab w:val="left" w:pos="2340"/>
        </w:tabs>
        <w:ind w:left="1800" w:hanging="540"/>
        <w:rPr>
          <w:color w:val="000000" w:themeColor="text1"/>
          <w:sz w:val="22"/>
          <w:szCs w:val="22"/>
        </w:rPr>
      </w:pPr>
    </w:p>
    <w:p w14:paraId="3F1F8B31" w14:textId="77777777" w:rsidR="00D92D0B" w:rsidRPr="00D92D0B" w:rsidRDefault="00D92D0B" w:rsidP="00D92D0B">
      <w:pPr>
        <w:tabs>
          <w:tab w:val="left" w:pos="-1080"/>
          <w:tab w:val="left" w:pos="-720"/>
          <w:tab w:val="left" w:pos="0"/>
          <w:tab w:val="left" w:pos="720"/>
          <w:tab w:val="left" w:pos="1260"/>
          <w:tab w:val="left" w:pos="1800"/>
          <w:tab w:val="left" w:pos="2340"/>
        </w:tabs>
        <w:ind w:left="1800" w:hanging="540"/>
        <w:rPr>
          <w:color w:val="000000" w:themeColor="text1"/>
          <w:sz w:val="22"/>
          <w:szCs w:val="22"/>
        </w:rPr>
      </w:pPr>
      <w:r w:rsidRPr="00D92D0B">
        <w:rPr>
          <w:color w:val="000000" w:themeColor="text1"/>
          <w:sz w:val="22"/>
          <w:szCs w:val="22"/>
        </w:rPr>
        <w:t>3.</w:t>
      </w:r>
      <w:r w:rsidRPr="00D92D0B">
        <w:rPr>
          <w:color w:val="000000" w:themeColor="text1"/>
          <w:sz w:val="22"/>
          <w:szCs w:val="22"/>
        </w:rPr>
        <w:tab/>
        <w:t>Describe what the school/department does to retain majors; give freshmen to sophomore retention rates (data available in Infocenter – “First Year Freshmen Retention Report – Academic Department at Time of Entry”).</w:t>
      </w:r>
    </w:p>
    <w:p w14:paraId="382BB31D" w14:textId="77777777" w:rsidR="00D92D0B" w:rsidRPr="00D92D0B" w:rsidRDefault="00D92D0B" w:rsidP="00D92D0B">
      <w:pPr>
        <w:tabs>
          <w:tab w:val="left" w:pos="-1080"/>
          <w:tab w:val="left" w:pos="-720"/>
          <w:tab w:val="left" w:pos="0"/>
          <w:tab w:val="left" w:pos="720"/>
          <w:tab w:val="left" w:pos="1260"/>
          <w:tab w:val="left" w:pos="1800"/>
          <w:tab w:val="left" w:pos="2340"/>
        </w:tabs>
        <w:ind w:left="1800" w:hanging="540"/>
        <w:rPr>
          <w:color w:val="000000" w:themeColor="text1"/>
          <w:sz w:val="22"/>
          <w:szCs w:val="22"/>
        </w:rPr>
      </w:pPr>
    </w:p>
    <w:p w14:paraId="7F8330FB" w14:textId="77777777" w:rsidR="00D92D0B" w:rsidRPr="00D92D0B" w:rsidRDefault="00D92D0B" w:rsidP="00D92D0B">
      <w:pPr>
        <w:tabs>
          <w:tab w:val="left" w:pos="-1080"/>
          <w:tab w:val="left" w:pos="-720"/>
          <w:tab w:val="left" w:pos="0"/>
          <w:tab w:val="left" w:pos="720"/>
          <w:tab w:val="left" w:pos="1260"/>
          <w:tab w:val="left" w:pos="1800"/>
          <w:tab w:val="left" w:pos="2340"/>
        </w:tabs>
        <w:ind w:left="1800" w:hanging="540"/>
        <w:rPr>
          <w:color w:val="000000" w:themeColor="text1"/>
          <w:sz w:val="22"/>
          <w:szCs w:val="22"/>
        </w:rPr>
      </w:pPr>
      <w:r w:rsidRPr="00D92D0B">
        <w:rPr>
          <w:color w:val="000000" w:themeColor="text1"/>
          <w:sz w:val="22"/>
          <w:szCs w:val="22"/>
        </w:rPr>
        <w:t xml:space="preserve">4. </w:t>
      </w:r>
      <w:r w:rsidRPr="00D92D0B">
        <w:rPr>
          <w:color w:val="000000" w:themeColor="text1"/>
          <w:sz w:val="22"/>
          <w:szCs w:val="22"/>
        </w:rPr>
        <w:tab/>
        <w:t>Provide an analysis for courses with DFW rates above 20% and describe steps being taken to help students succeed in those courses (data available in Infocenter – “Grade Distribution”).</w:t>
      </w:r>
    </w:p>
    <w:p w14:paraId="66FAF808" w14:textId="77777777" w:rsidR="00D92D0B" w:rsidRPr="00D92D0B" w:rsidRDefault="00D92D0B" w:rsidP="00D92D0B">
      <w:pPr>
        <w:tabs>
          <w:tab w:val="left" w:pos="-1080"/>
          <w:tab w:val="left" w:pos="-720"/>
          <w:tab w:val="left" w:pos="0"/>
          <w:tab w:val="left" w:pos="720"/>
          <w:tab w:val="left" w:pos="1260"/>
          <w:tab w:val="left" w:pos="1800"/>
          <w:tab w:val="left" w:pos="2340"/>
        </w:tabs>
        <w:rPr>
          <w:color w:val="000000" w:themeColor="text1"/>
          <w:sz w:val="22"/>
          <w:szCs w:val="22"/>
        </w:rPr>
      </w:pPr>
    </w:p>
    <w:p w14:paraId="450A25A5" w14:textId="77777777" w:rsidR="00D92D0B" w:rsidRPr="00D92D0B" w:rsidRDefault="00D92D0B" w:rsidP="00D92D0B">
      <w:pPr>
        <w:pStyle w:val="Level1"/>
        <w:numPr>
          <w:ilvl w:val="0"/>
          <w:numId w:val="0"/>
        </w:numPr>
        <w:tabs>
          <w:tab w:val="left" w:pos="-1080"/>
          <w:tab w:val="left" w:pos="-720"/>
          <w:tab w:val="left" w:pos="0"/>
          <w:tab w:val="left" w:pos="720"/>
          <w:tab w:val="left" w:pos="1800"/>
          <w:tab w:val="left" w:pos="2340"/>
        </w:tabs>
        <w:ind w:left="1800" w:hanging="540"/>
        <w:rPr>
          <w:color w:val="000000" w:themeColor="text1"/>
          <w:sz w:val="22"/>
          <w:szCs w:val="22"/>
        </w:rPr>
      </w:pPr>
      <w:r w:rsidRPr="00D92D0B">
        <w:rPr>
          <w:color w:val="000000" w:themeColor="text1"/>
          <w:sz w:val="22"/>
          <w:szCs w:val="22"/>
        </w:rPr>
        <w:t>5.</w:t>
      </w:r>
      <w:r w:rsidRPr="00D92D0B">
        <w:rPr>
          <w:color w:val="000000" w:themeColor="text1"/>
          <w:sz w:val="22"/>
          <w:szCs w:val="22"/>
        </w:rPr>
        <w:tab/>
        <w:t xml:space="preserve">Give standards for admission, progression, and degree completion; describe the procedures used to assess students from admission to completion of the instructional program, including transfer students. </w:t>
      </w:r>
    </w:p>
    <w:p w14:paraId="31530382" w14:textId="77777777" w:rsidR="00D92D0B" w:rsidRPr="00D92D0B" w:rsidRDefault="00D92D0B" w:rsidP="00D92D0B">
      <w:pPr>
        <w:tabs>
          <w:tab w:val="left" w:pos="-1080"/>
          <w:tab w:val="left" w:pos="-720"/>
          <w:tab w:val="left" w:pos="0"/>
          <w:tab w:val="left" w:pos="720"/>
          <w:tab w:val="left" w:pos="1260"/>
          <w:tab w:val="left" w:pos="1800"/>
          <w:tab w:val="left" w:pos="2340"/>
        </w:tabs>
        <w:ind w:left="1800" w:hanging="540"/>
        <w:rPr>
          <w:color w:val="000000" w:themeColor="text1"/>
          <w:sz w:val="22"/>
          <w:szCs w:val="22"/>
        </w:rPr>
      </w:pPr>
    </w:p>
    <w:p w14:paraId="58BA6087" w14:textId="77777777" w:rsidR="00D92D0B" w:rsidRPr="00D92D0B" w:rsidRDefault="00D92D0B" w:rsidP="00D92D0B">
      <w:pPr>
        <w:tabs>
          <w:tab w:val="left" w:pos="-1080"/>
          <w:tab w:val="left" w:pos="-720"/>
          <w:tab w:val="left" w:pos="0"/>
          <w:tab w:val="left" w:pos="720"/>
          <w:tab w:val="left" w:pos="1260"/>
          <w:tab w:val="left" w:pos="1800"/>
          <w:tab w:val="left" w:pos="2340"/>
        </w:tabs>
        <w:ind w:left="1800" w:hanging="540"/>
        <w:rPr>
          <w:color w:val="000000" w:themeColor="text1"/>
          <w:sz w:val="22"/>
          <w:szCs w:val="22"/>
        </w:rPr>
      </w:pPr>
      <w:r w:rsidRPr="00D92D0B">
        <w:rPr>
          <w:color w:val="000000" w:themeColor="text1"/>
          <w:sz w:val="22"/>
          <w:szCs w:val="22"/>
        </w:rPr>
        <w:t>6.</w:t>
      </w:r>
      <w:r w:rsidRPr="00D92D0B">
        <w:rPr>
          <w:color w:val="000000" w:themeColor="text1"/>
          <w:sz w:val="22"/>
          <w:szCs w:val="22"/>
        </w:rPr>
        <w:tab/>
        <w:t>Describe the student advisement program followed by the school/department.</w:t>
      </w:r>
    </w:p>
    <w:p w14:paraId="0115EDC5" w14:textId="77777777" w:rsidR="00D92D0B" w:rsidRPr="00D92D0B" w:rsidRDefault="00D92D0B" w:rsidP="00D92D0B">
      <w:pPr>
        <w:tabs>
          <w:tab w:val="left" w:pos="-1080"/>
          <w:tab w:val="left" w:pos="-720"/>
          <w:tab w:val="left" w:pos="0"/>
          <w:tab w:val="left" w:pos="720"/>
          <w:tab w:val="left" w:pos="1260"/>
          <w:tab w:val="left" w:pos="1800"/>
          <w:tab w:val="left" w:pos="2340"/>
        </w:tabs>
        <w:ind w:left="1800" w:hanging="540"/>
        <w:rPr>
          <w:color w:val="000000" w:themeColor="text1"/>
          <w:sz w:val="22"/>
          <w:szCs w:val="22"/>
        </w:rPr>
      </w:pPr>
    </w:p>
    <w:p w14:paraId="414F400F" w14:textId="77777777" w:rsidR="00D92D0B" w:rsidRPr="00D92D0B" w:rsidRDefault="00D92D0B" w:rsidP="00D92D0B">
      <w:pPr>
        <w:tabs>
          <w:tab w:val="left" w:pos="-1080"/>
          <w:tab w:val="left" w:pos="-720"/>
          <w:tab w:val="left" w:pos="0"/>
          <w:tab w:val="left" w:pos="720"/>
          <w:tab w:val="left" w:pos="1260"/>
          <w:tab w:val="left" w:pos="1800"/>
          <w:tab w:val="left" w:pos="2340"/>
        </w:tabs>
        <w:ind w:left="1800" w:hanging="540"/>
        <w:rPr>
          <w:color w:val="000000" w:themeColor="text1"/>
          <w:sz w:val="22"/>
          <w:szCs w:val="22"/>
        </w:rPr>
      </w:pPr>
      <w:r w:rsidRPr="00D92D0B">
        <w:rPr>
          <w:color w:val="000000" w:themeColor="text1"/>
          <w:sz w:val="22"/>
          <w:szCs w:val="22"/>
        </w:rPr>
        <w:t>7.</w:t>
      </w:r>
      <w:r w:rsidRPr="00D92D0B">
        <w:rPr>
          <w:color w:val="000000" w:themeColor="text1"/>
          <w:sz w:val="22"/>
          <w:szCs w:val="22"/>
        </w:rPr>
        <w:tab/>
        <w:t>Summarize licensure and certification outcomes if applicable.</w:t>
      </w:r>
    </w:p>
    <w:p w14:paraId="185960B6" w14:textId="77777777" w:rsidR="00D92D0B" w:rsidRPr="00D92D0B" w:rsidRDefault="00D92D0B" w:rsidP="00D92D0B">
      <w:pPr>
        <w:tabs>
          <w:tab w:val="left" w:pos="-1080"/>
          <w:tab w:val="left" w:pos="-720"/>
          <w:tab w:val="left" w:pos="0"/>
          <w:tab w:val="left" w:pos="720"/>
          <w:tab w:val="left" w:pos="1260"/>
          <w:tab w:val="left" w:pos="1800"/>
          <w:tab w:val="left" w:pos="2340"/>
        </w:tabs>
        <w:rPr>
          <w:color w:val="000000" w:themeColor="text1"/>
          <w:sz w:val="22"/>
          <w:szCs w:val="22"/>
        </w:rPr>
      </w:pPr>
    </w:p>
    <w:p w14:paraId="37DFDC37" w14:textId="77777777" w:rsidR="00D92D0B" w:rsidRPr="00D92D0B" w:rsidRDefault="00D92D0B" w:rsidP="00D92D0B">
      <w:pPr>
        <w:tabs>
          <w:tab w:val="left" w:pos="-1080"/>
          <w:tab w:val="left" w:pos="-720"/>
          <w:tab w:val="left" w:pos="0"/>
          <w:tab w:val="left" w:pos="720"/>
          <w:tab w:val="left" w:pos="1260"/>
          <w:tab w:val="num" w:pos="1800"/>
          <w:tab w:val="left" w:pos="2340"/>
        </w:tabs>
        <w:rPr>
          <w:color w:val="000000" w:themeColor="text1"/>
          <w:sz w:val="22"/>
          <w:szCs w:val="22"/>
        </w:rPr>
      </w:pPr>
    </w:p>
    <w:p w14:paraId="2210095E" w14:textId="77777777" w:rsidR="00D92D0B" w:rsidRPr="00D92D0B" w:rsidRDefault="00D92D0B" w:rsidP="00D92D0B">
      <w:pPr>
        <w:tabs>
          <w:tab w:val="left" w:pos="-1080"/>
          <w:tab w:val="left" w:pos="-720"/>
          <w:tab w:val="left" w:pos="0"/>
          <w:tab w:val="left" w:pos="720"/>
          <w:tab w:val="left" w:pos="1260"/>
          <w:tab w:val="left" w:pos="1800"/>
          <w:tab w:val="left" w:pos="2340"/>
        </w:tabs>
        <w:ind w:left="1260" w:hanging="540"/>
        <w:rPr>
          <w:color w:val="000000" w:themeColor="text1"/>
          <w:sz w:val="22"/>
          <w:szCs w:val="22"/>
        </w:rPr>
      </w:pPr>
      <w:r w:rsidRPr="00D92D0B">
        <w:rPr>
          <w:b/>
          <w:bCs/>
          <w:color w:val="000000" w:themeColor="text1"/>
          <w:sz w:val="22"/>
          <w:szCs w:val="22"/>
        </w:rPr>
        <w:t>D.</w:t>
      </w:r>
      <w:r w:rsidRPr="00D92D0B">
        <w:rPr>
          <w:b/>
          <w:bCs/>
          <w:color w:val="000000" w:themeColor="text1"/>
          <w:sz w:val="22"/>
          <w:szCs w:val="22"/>
        </w:rPr>
        <w:tab/>
        <w:t>Facilities and Equipment</w:t>
      </w:r>
    </w:p>
    <w:p w14:paraId="5C441764" w14:textId="77777777" w:rsidR="00D92D0B" w:rsidRPr="00D92D0B" w:rsidRDefault="00D92D0B" w:rsidP="00D92D0B">
      <w:pPr>
        <w:tabs>
          <w:tab w:val="left" w:pos="-1080"/>
          <w:tab w:val="left" w:pos="-720"/>
          <w:tab w:val="left" w:pos="0"/>
          <w:tab w:val="left" w:pos="720"/>
          <w:tab w:val="left" w:pos="1260"/>
          <w:tab w:val="left" w:pos="1800"/>
          <w:tab w:val="left" w:pos="2340"/>
        </w:tabs>
        <w:rPr>
          <w:color w:val="000000" w:themeColor="text1"/>
          <w:sz w:val="22"/>
          <w:szCs w:val="22"/>
        </w:rPr>
      </w:pPr>
    </w:p>
    <w:p w14:paraId="3B4232AB" w14:textId="77777777" w:rsidR="00D92D0B" w:rsidRPr="00D92D0B" w:rsidRDefault="00D92D0B" w:rsidP="00D92D0B">
      <w:pPr>
        <w:tabs>
          <w:tab w:val="left" w:pos="-1080"/>
          <w:tab w:val="left" w:pos="-720"/>
          <w:tab w:val="left" w:pos="0"/>
          <w:tab w:val="left" w:pos="720"/>
          <w:tab w:val="left" w:pos="1260"/>
          <w:tab w:val="left" w:pos="1800"/>
          <w:tab w:val="left" w:pos="2340"/>
        </w:tabs>
        <w:ind w:left="1800" w:hanging="540"/>
        <w:rPr>
          <w:color w:val="000000" w:themeColor="text1"/>
          <w:sz w:val="22"/>
          <w:szCs w:val="22"/>
        </w:rPr>
      </w:pPr>
      <w:r w:rsidRPr="00D92D0B">
        <w:rPr>
          <w:color w:val="000000" w:themeColor="text1"/>
          <w:sz w:val="22"/>
          <w:szCs w:val="22"/>
        </w:rPr>
        <w:t>1.</w:t>
      </w:r>
      <w:r w:rsidRPr="00D92D0B">
        <w:rPr>
          <w:color w:val="000000" w:themeColor="text1"/>
          <w:sz w:val="22"/>
          <w:szCs w:val="22"/>
        </w:rPr>
        <w:tab/>
        <w:t>Evaluate the adequacy of the facilities and equipment in relation to the needs of the school/department.</w:t>
      </w:r>
    </w:p>
    <w:p w14:paraId="759E8DB4" w14:textId="77777777" w:rsidR="00D92D0B" w:rsidRPr="00D92D0B" w:rsidRDefault="00D92D0B" w:rsidP="00D92D0B">
      <w:pPr>
        <w:tabs>
          <w:tab w:val="left" w:pos="-1080"/>
          <w:tab w:val="left" w:pos="-720"/>
          <w:tab w:val="left" w:pos="0"/>
          <w:tab w:val="left" w:pos="720"/>
          <w:tab w:val="left" w:pos="1260"/>
          <w:tab w:val="left" w:pos="1800"/>
          <w:tab w:val="left" w:pos="2340"/>
        </w:tabs>
        <w:rPr>
          <w:color w:val="000000" w:themeColor="text1"/>
          <w:sz w:val="22"/>
          <w:szCs w:val="22"/>
        </w:rPr>
      </w:pPr>
    </w:p>
    <w:p w14:paraId="5EAF2C73" w14:textId="77777777" w:rsidR="00D92D0B" w:rsidRPr="00D92D0B" w:rsidRDefault="00D92D0B" w:rsidP="00D92D0B">
      <w:pPr>
        <w:tabs>
          <w:tab w:val="left" w:pos="-1080"/>
          <w:tab w:val="left" w:pos="-720"/>
          <w:tab w:val="left" w:pos="0"/>
          <w:tab w:val="left" w:pos="720"/>
          <w:tab w:val="left" w:pos="1260"/>
          <w:tab w:val="left" w:pos="1800"/>
          <w:tab w:val="left" w:pos="2340"/>
        </w:tabs>
        <w:ind w:left="1800" w:hanging="540"/>
        <w:rPr>
          <w:color w:val="000000" w:themeColor="text1"/>
          <w:sz w:val="22"/>
          <w:szCs w:val="22"/>
        </w:rPr>
      </w:pPr>
      <w:r w:rsidRPr="00D92D0B">
        <w:rPr>
          <w:color w:val="000000" w:themeColor="text1"/>
          <w:sz w:val="22"/>
          <w:szCs w:val="22"/>
        </w:rPr>
        <w:t>2.</w:t>
      </w:r>
      <w:r w:rsidRPr="00D92D0B">
        <w:rPr>
          <w:color w:val="000000" w:themeColor="text1"/>
          <w:sz w:val="22"/>
          <w:szCs w:val="22"/>
        </w:rPr>
        <w:tab/>
        <w:t>Describe the process for determining essential equipment.</w:t>
      </w:r>
    </w:p>
    <w:p w14:paraId="01490D93" w14:textId="77777777" w:rsidR="00D92D0B" w:rsidRPr="00D92D0B" w:rsidRDefault="00D92D0B" w:rsidP="00D92D0B">
      <w:pPr>
        <w:tabs>
          <w:tab w:val="left" w:pos="-1080"/>
          <w:tab w:val="left" w:pos="-720"/>
          <w:tab w:val="left" w:pos="0"/>
          <w:tab w:val="left" w:pos="720"/>
          <w:tab w:val="left" w:pos="1260"/>
          <w:tab w:val="left" w:pos="1800"/>
          <w:tab w:val="left" w:pos="2340"/>
        </w:tabs>
        <w:ind w:firstLine="720"/>
        <w:rPr>
          <w:color w:val="000000" w:themeColor="text1"/>
          <w:sz w:val="22"/>
          <w:szCs w:val="22"/>
        </w:rPr>
      </w:pPr>
    </w:p>
    <w:p w14:paraId="6A9A730D" w14:textId="77777777" w:rsidR="00D92D0B" w:rsidRPr="00D92D0B" w:rsidRDefault="00D92D0B" w:rsidP="00D92D0B">
      <w:pPr>
        <w:tabs>
          <w:tab w:val="left" w:pos="-1080"/>
          <w:tab w:val="left" w:pos="-720"/>
          <w:tab w:val="left" w:pos="0"/>
          <w:tab w:val="left" w:pos="720"/>
          <w:tab w:val="left" w:pos="1260"/>
          <w:tab w:val="left" w:pos="1800"/>
          <w:tab w:val="left" w:pos="2340"/>
        </w:tabs>
        <w:ind w:left="1260" w:hanging="540"/>
        <w:rPr>
          <w:color w:val="000000" w:themeColor="text1"/>
          <w:sz w:val="22"/>
          <w:szCs w:val="22"/>
        </w:rPr>
      </w:pPr>
      <w:r w:rsidRPr="00D92D0B">
        <w:rPr>
          <w:b/>
          <w:bCs/>
          <w:color w:val="000000" w:themeColor="text1"/>
          <w:sz w:val="22"/>
          <w:szCs w:val="22"/>
        </w:rPr>
        <w:lastRenderedPageBreak/>
        <w:t>E.</w:t>
      </w:r>
      <w:r w:rsidRPr="00D92D0B">
        <w:rPr>
          <w:b/>
          <w:bCs/>
          <w:color w:val="000000" w:themeColor="text1"/>
          <w:sz w:val="22"/>
          <w:szCs w:val="22"/>
        </w:rPr>
        <w:tab/>
        <w:t>Learning Resources</w:t>
      </w:r>
    </w:p>
    <w:p w14:paraId="423CB1D6" w14:textId="77777777" w:rsidR="00D92D0B" w:rsidRPr="00D92D0B" w:rsidRDefault="00D92D0B" w:rsidP="00D92D0B">
      <w:pPr>
        <w:tabs>
          <w:tab w:val="left" w:pos="-1080"/>
          <w:tab w:val="left" w:pos="-720"/>
          <w:tab w:val="left" w:pos="0"/>
          <w:tab w:val="left" w:pos="720"/>
          <w:tab w:val="left" w:pos="1260"/>
          <w:tab w:val="left" w:pos="1800"/>
          <w:tab w:val="left" w:pos="2340"/>
        </w:tabs>
        <w:rPr>
          <w:color w:val="000000" w:themeColor="text1"/>
          <w:sz w:val="22"/>
          <w:szCs w:val="22"/>
        </w:rPr>
      </w:pPr>
    </w:p>
    <w:p w14:paraId="2D7F2434" w14:textId="77777777" w:rsidR="00D92D0B" w:rsidRPr="00D92D0B" w:rsidRDefault="00D92D0B" w:rsidP="00D92D0B">
      <w:pPr>
        <w:tabs>
          <w:tab w:val="left" w:pos="-1080"/>
          <w:tab w:val="left" w:pos="-720"/>
          <w:tab w:val="left" w:pos="0"/>
          <w:tab w:val="left" w:pos="720"/>
          <w:tab w:val="left" w:pos="1260"/>
          <w:tab w:val="left" w:pos="1800"/>
          <w:tab w:val="left" w:pos="2340"/>
        </w:tabs>
        <w:ind w:left="1800" w:hanging="540"/>
        <w:rPr>
          <w:color w:val="000000" w:themeColor="text1"/>
          <w:sz w:val="22"/>
          <w:szCs w:val="22"/>
        </w:rPr>
      </w:pPr>
      <w:r w:rsidRPr="00D92D0B">
        <w:rPr>
          <w:color w:val="000000" w:themeColor="text1"/>
          <w:sz w:val="22"/>
          <w:szCs w:val="22"/>
        </w:rPr>
        <w:t>1.</w:t>
      </w:r>
      <w:r w:rsidRPr="00D92D0B">
        <w:rPr>
          <w:color w:val="000000" w:themeColor="text1"/>
          <w:sz w:val="22"/>
          <w:szCs w:val="22"/>
        </w:rPr>
        <w:tab/>
        <w:t xml:space="preserve">Evaluate the adequacy of library holdings for the school/department (books, periodicals, data bases, research guides etc.). </w:t>
      </w:r>
    </w:p>
    <w:p w14:paraId="019CA0FB" w14:textId="77777777" w:rsidR="00D92D0B" w:rsidRPr="00D92D0B" w:rsidRDefault="00D92D0B" w:rsidP="00D92D0B">
      <w:pPr>
        <w:tabs>
          <w:tab w:val="left" w:pos="-1080"/>
          <w:tab w:val="left" w:pos="-720"/>
          <w:tab w:val="left" w:pos="0"/>
          <w:tab w:val="left" w:pos="720"/>
          <w:tab w:val="left" w:pos="1260"/>
          <w:tab w:val="left" w:pos="1800"/>
          <w:tab w:val="left" w:pos="2340"/>
        </w:tabs>
        <w:rPr>
          <w:color w:val="000000" w:themeColor="text1"/>
          <w:sz w:val="22"/>
          <w:szCs w:val="22"/>
        </w:rPr>
      </w:pPr>
    </w:p>
    <w:p w14:paraId="70D87899" w14:textId="77777777" w:rsidR="00D92D0B" w:rsidRPr="00D92D0B" w:rsidRDefault="00D92D0B" w:rsidP="00D92D0B">
      <w:pPr>
        <w:pStyle w:val="Level1"/>
        <w:numPr>
          <w:ilvl w:val="0"/>
          <w:numId w:val="3"/>
        </w:numPr>
        <w:tabs>
          <w:tab w:val="left" w:pos="-1080"/>
          <w:tab w:val="left" w:pos="-720"/>
          <w:tab w:val="left" w:pos="0"/>
          <w:tab w:val="left" w:pos="720"/>
          <w:tab w:val="left" w:pos="1260"/>
          <w:tab w:val="left" w:pos="2340"/>
        </w:tabs>
        <w:ind w:left="1800" w:hanging="540"/>
        <w:rPr>
          <w:color w:val="000000" w:themeColor="text1"/>
          <w:sz w:val="22"/>
          <w:szCs w:val="22"/>
        </w:rPr>
      </w:pPr>
      <w:r w:rsidRPr="00D92D0B">
        <w:rPr>
          <w:color w:val="000000" w:themeColor="text1"/>
          <w:sz w:val="22"/>
          <w:szCs w:val="22"/>
        </w:rPr>
        <w:t xml:space="preserve">Describe the process of ensuring that holdings are current and </w:t>
      </w:r>
      <w:proofErr w:type="gramStart"/>
      <w:r w:rsidRPr="00D92D0B">
        <w:rPr>
          <w:color w:val="000000" w:themeColor="text1"/>
          <w:sz w:val="22"/>
          <w:szCs w:val="22"/>
        </w:rPr>
        <w:t>sufficient</w:t>
      </w:r>
      <w:proofErr w:type="gramEnd"/>
      <w:r w:rsidRPr="00D92D0B">
        <w:rPr>
          <w:color w:val="000000" w:themeColor="text1"/>
          <w:sz w:val="22"/>
          <w:szCs w:val="22"/>
        </w:rPr>
        <w:t>.</w:t>
      </w:r>
    </w:p>
    <w:p w14:paraId="3B97875C" w14:textId="77777777" w:rsidR="00D92D0B" w:rsidRPr="00D92D0B" w:rsidRDefault="00D92D0B" w:rsidP="00D92D0B">
      <w:pPr>
        <w:tabs>
          <w:tab w:val="left" w:pos="-1080"/>
          <w:tab w:val="left" w:pos="-720"/>
          <w:tab w:val="left" w:pos="0"/>
          <w:tab w:val="left" w:pos="720"/>
          <w:tab w:val="left" w:pos="1260"/>
          <w:tab w:val="left" w:pos="1800"/>
          <w:tab w:val="left" w:pos="2340"/>
        </w:tabs>
        <w:rPr>
          <w:color w:val="000000" w:themeColor="text1"/>
          <w:sz w:val="22"/>
          <w:szCs w:val="22"/>
        </w:rPr>
      </w:pPr>
    </w:p>
    <w:p w14:paraId="3F30AA84" w14:textId="77777777" w:rsidR="00D92D0B" w:rsidRPr="00D92D0B" w:rsidRDefault="00D92D0B" w:rsidP="00D92D0B">
      <w:pPr>
        <w:tabs>
          <w:tab w:val="left" w:pos="-1080"/>
          <w:tab w:val="left" w:pos="-720"/>
          <w:tab w:val="left" w:pos="0"/>
          <w:tab w:val="left" w:pos="720"/>
          <w:tab w:val="left" w:pos="1260"/>
          <w:tab w:val="left" w:pos="1800"/>
          <w:tab w:val="left" w:pos="2340"/>
        </w:tabs>
        <w:ind w:left="1800" w:hanging="540"/>
        <w:rPr>
          <w:color w:val="000000" w:themeColor="text1"/>
          <w:sz w:val="22"/>
          <w:szCs w:val="22"/>
        </w:rPr>
      </w:pPr>
      <w:r w:rsidRPr="00D92D0B">
        <w:rPr>
          <w:color w:val="000000" w:themeColor="text1"/>
          <w:sz w:val="22"/>
          <w:szCs w:val="22"/>
        </w:rPr>
        <w:t>3.</w:t>
      </w:r>
      <w:r w:rsidRPr="00D92D0B">
        <w:rPr>
          <w:color w:val="000000" w:themeColor="text1"/>
          <w:sz w:val="22"/>
          <w:szCs w:val="22"/>
        </w:rPr>
        <w:tab/>
        <w:t>Evaluate the adequacy and accessibility of resources such as:</w:t>
      </w:r>
    </w:p>
    <w:p w14:paraId="490A587A" w14:textId="77777777" w:rsidR="00D92D0B" w:rsidRPr="00D92D0B" w:rsidRDefault="00D92D0B" w:rsidP="00D92D0B">
      <w:pPr>
        <w:tabs>
          <w:tab w:val="left" w:pos="-1080"/>
          <w:tab w:val="left" w:pos="-720"/>
          <w:tab w:val="left" w:pos="0"/>
          <w:tab w:val="left" w:pos="720"/>
          <w:tab w:val="left" w:pos="1260"/>
          <w:tab w:val="left" w:pos="1800"/>
          <w:tab w:val="left" w:pos="2340"/>
        </w:tabs>
        <w:ind w:left="2340" w:hanging="540"/>
        <w:rPr>
          <w:color w:val="000000" w:themeColor="text1"/>
          <w:sz w:val="22"/>
          <w:szCs w:val="22"/>
        </w:rPr>
      </w:pPr>
      <w:r w:rsidRPr="00D92D0B">
        <w:rPr>
          <w:color w:val="000000" w:themeColor="text1"/>
          <w:sz w:val="22"/>
          <w:szCs w:val="22"/>
        </w:rPr>
        <w:t>a.</w:t>
      </w:r>
      <w:r w:rsidRPr="00D92D0B">
        <w:rPr>
          <w:color w:val="000000" w:themeColor="text1"/>
          <w:sz w:val="22"/>
          <w:szCs w:val="22"/>
        </w:rPr>
        <w:tab/>
        <w:t>Computer labs and software</w:t>
      </w:r>
    </w:p>
    <w:p w14:paraId="2CF127F3" w14:textId="77777777" w:rsidR="00D92D0B" w:rsidRPr="00D92D0B" w:rsidRDefault="00D92D0B" w:rsidP="00D92D0B">
      <w:pPr>
        <w:tabs>
          <w:tab w:val="left" w:pos="-1080"/>
          <w:tab w:val="left" w:pos="-720"/>
          <w:tab w:val="left" w:pos="0"/>
          <w:tab w:val="left" w:pos="720"/>
          <w:tab w:val="left" w:pos="1260"/>
          <w:tab w:val="left" w:pos="1800"/>
          <w:tab w:val="left" w:pos="2340"/>
        </w:tabs>
        <w:ind w:left="2340" w:hanging="540"/>
        <w:rPr>
          <w:color w:val="000000" w:themeColor="text1"/>
          <w:sz w:val="22"/>
          <w:szCs w:val="22"/>
        </w:rPr>
      </w:pPr>
      <w:r w:rsidRPr="00D92D0B">
        <w:rPr>
          <w:color w:val="000000" w:themeColor="text1"/>
          <w:sz w:val="22"/>
          <w:szCs w:val="22"/>
        </w:rPr>
        <w:t>b.</w:t>
      </w:r>
      <w:r w:rsidRPr="00D92D0B">
        <w:rPr>
          <w:color w:val="000000" w:themeColor="text1"/>
          <w:sz w:val="22"/>
          <w:szCs w:val="22"/>
        </w:rPr>
        <w:tab/>
        <w:t>Classroom audio-visual equipment</w:t>
      </w:r>
    </w:p>
    <w:p w14:paraId="3A9650C5" w14:textId="77777777" w:rsidR="00D92D0B" w:rsidRPr="00D92D0B" w:rsidRDefault="00D92D0B" w:rsidP="00D92D0B">
      <w:pPr>
        <w:tabs>
          <w:tab w:val="left" w:pos="-1080"/>
          <w:tab w:val="left" w:pos="-720"/>
          <w:tab w:val="left" w:pos="0"/>
          <w:tab w:val="left" w:pos="720"/>
          <w:tab w:val="left" w:pos="1260"/>
          <w:tab w:val="left" w:pos="1800"/>
          <w:tab w:val="left" w:pos="2340"/>
        </w:tabs>
        <w:ind w:left="2340" w:hanging="540"/>
        <w:rPr>
          <w:color w:val="000000" w:themeColor="text1"/>
          <w:sz w:val="22"/>
          <w:szCs w:val="22"/>
        </w:rPr>
      </w:pPr>
      <w:r w:rsidRPr="00D92D0B">
        <w:rPr>
          <w:color w:val="000000" w:themeColor="text1"/>
          <w:sz w:val="22"/>
          <w:szCs w:val="22"/>
        </w:rPr>
        <w:t>c.</w:t>
      </w:r>
      <w:r w:rsidRPr="00D92D0B">
        <w:rPr>
          <w:color w:val="000000" w:themeColor="text1"/>
          <w:sz w:val="22"/>
          <w:szCs w:val="22"/>
        </w:rPr>
        <w:tab/>
        <w:t>Instructional media equipment and software (videos, etc.).</w:t>
      </w:r>
    </w:p>
    <w:p w14:paraId="33A577F3" w14:textId="77777777" w:rsidR="00D92D0B" w:rsidRPr="00D92D0B" w:rsidRDefault="00D92D0B" w:rsidP="00D92D0B">
      <w:pPr>
        <w:tabs>
          <w:tab w:val="left" w:pos="-1080"/>
          <w:tab w:val="left" w:pos="-720"/>
          <w:tab w:val="left" w:pos="0"/>
          <w:tab w:val="left" w:pos="720"/>
          <w:tab w:val="left" w:pos="1260"/>
          <w:tab w:val="left" w:pos="1800"/>
          <w:tab w:val="left" w:pos="2340"/>
        </w:tabs>
        <w:rPr>
          <w:color w:val="000000" w:themeColor="text1"/>
          <w:sz w:val="22"/>
          <w:szCs w:val="22"/>
        </w:rPr>
      </w:pPr>
    </w:p>
    <w:p w14:paraId="6DF76BB5" w14:textId="77777777" w:rsidR="00D92D0B" w:rsidRPr="00D92D0B" w:rsidRDefault="00D92D0B" w:rsidP="00D92D0B">
      <w:pPr>
        <w:tabs>
          <w:tab w:val="left" w:pos="-1080"/>
          <w:tab w:val="left" w:pos="-720"/>
          <w:tab w:val="left" w:pos="0"/>
          <w:tab w:val="left" w:pos="720"/>
          <w:tab w:val="left" w:pos="1260"/>
          <w:tab w:val="left" w:pos="1800"/>
          <w:tab w:val="left" w:pos="2340"/>
        </w:tabs>
        <w:ind w:left="1800" w:hanging="540"/>
        <w:rPr>
          <w:color w:val="000000" w:themeColor="text1"/>
          <w:sz w:val="22"/>
          <w:szCs w:val="22"/>
        </w:rPr>
      </w:pPr>
      <w:r w:rsidRPr="00D92D0B">
        <w:rPr>
          <w:color w:val="000000" w:themeColor="text1"/>
          <w:sz w:val="22"/>
          <w:szCs w:val="22"/>
        </w:rPr>
        <w:t>4.</w:t>
      </w:r>
      <w:r w:rsidRPr="00D92D0B">
        <w:rPr>
          <w:color w:val="000000" w:themeColor="text1"/>
          <w:sz w:val="22"/>
          <w:szCs w:val="22"/>
        </w:rPr>
        <w:tab/>
        <w:t>Describe how community organizations and professionals are used to provide learning experiences.</w:t>
      </w:r>
    </w:p>
    <w:p w14:paraId="47EBF511" w14:textId="77777777" w:rsidR="00D92D0B" w:rsidRPr="00D92D0B" w:rsidRDefault="00D92D0B" w:rsidP="00D92D0B">
      <w:pPr>
        <w:tabs>
          <w:tab w:val="left" w:pos="-1080"/>
          <w:tab w:val="left" w:pos="-720"/>
          <w:tab w:val="left" w:pos="0"/>
          <w:tab w:val="left" w:pos="720"/>
          <w:tab w:val="left" w:pos="1260"/>
          <w:tab w:val="left" w:pos="1800"/>
          <w:tab w:val="left" w:pos="2340"/>
        </w:tabs>
        <w:rPr>
          <w:color w:val="000000" w:themeColor="text1"/>
          <w:sz w:val="22"/>
          <w:szCs w:val="22"/>
        </w:rPr>
      </w:pPr>
    </w:p>
    <w:p w14:paraId="42255FD2" w14:textId="77777777" w:rsidR="00D92D0B" w:rsidRPr="00D92D0B" w:rsidRDefault="00D92D0B" w:rsidP="00D92D0B">
      <w:pPr>
        <w:pStyle w:val="Level1"/>
        <w:numPr>
          <w:ilvl w:val="0"/>
          <w:numId w:val="4"/>
        </w:numPr>
        <w:tabs>
          <w:tab w:val="left" w:pos="-1080"/>
          <w:tab w:val="left" w:pos="-720"/>
          <w:tab w:val="left" w:pos="0"/>
          <w:tab w:val="left" w:pos="720"/>
          <w:tab w:val="left" w:pos="1260"/>
          <w:tab w:val="num" w:pos="1800"/>
          <w:tab w:val="left" w:pos="2340"/>
        </w:tabs>
        <w:ind w:hanging="450"/>
        <w:rPr>
          <w:color w:val="000000" w:themeColor="text1"/>
          <w:sz w:val="22"/>
          <w:szCs w:val="22"/>
        </w:rPr>
      </w:pPr>
      <w:r w:rsidRPr="00D92D0B">
        <w:rPr>
          <w:color w:val="000000" w:themeColor="text1"/>
          <w:sz w:val="22"/>
          <w:szCs w:val="22"/>
        </w:rPr>
        <w:t>Describe how technology is incorporated in the program(s).</w:t>
      </w:r>
    </w:p>
    <w:p w14:paraId="2ED9E28B" w14:textId="77777777" w:rsidR="00D92D0B" w:rsidRPr="00D92D0B" w:rsidRDefault="00D92D0B" w:rsidP="00D92D0B">
      <w:pPr>
        <w:tabs>
          <w:tab w:val="left" w:pos="-1080"/>
          <w:tab w:val="left" w:pos="-720"/>
          <w:tab w:val="left" w:pos="0"/>
          <w:tab w:val="left" w:pos="720"/>
          <w:tab w:val="left" w:pos="1260"/>
          <w:tab w:val="left" w:pos="1800"/>
          <w:tab w:val="left" w:pos="2340"/>
        </w:tabs>
        <w:rPr>
          <w:color w:val="000000" w:themeColor="text1"/>
          <w:sz w:val="22"/>
          <w:szCs w:val="22"/>
        </w:rPr>
      </w:pPr>
    </w:p>
    <w:p w14:paraId="77D4AD82" w14:textId="77777777" w:rsidR="00D92D0B" w:rsidRPr="00D92D0B" w:rsidRDefault="00D92D0B" w:rsidP="00D92D0B">
      <w:pPr>
        <w:tabs>
          <w:tab w:val="left" w:pos="-1080"/>
          <w:tab w:val="left" w:pos="-720"/>
          <w:tab w:val="left" w:pos="0"/>
          <w:tab w:val="left" w:pos="720"/>
          <w:tab w:val="left" w:pos="1260"/>
          <w:tab w:val="left" w:pos="1800"/>
          <w:tab w:val="left" w:pos="2340"/>
        </w:tabs>
        <w:ind w:left="1260" w:hanging="540"/>
        <w:rPr>
          <w:color w:val="000000" w:themeColor="text1"/>
          <w:sz w:val="22"/>
          <w:szCs w:val="22"/>
        </w:rPr>
      </w:pPr>
      <w:r w:rsidRPr="00D92D0B">
        <w:rPr>
          <w:b/>
          <w:bCs/>
          <w:color w:val="000000" w:themeColor="text1"/>
          <w:sz w:val="22"/>
          <w:szCs w:val="22"/>
        </w:rPr>
        <w:t>F.</w:t>
      </w:r>
      <w:r w:rsidRPr="00D92D0B">
        <w:rPr>
          <w:b/>
          <w:bCs/>
          <w:color w:val="000000" w:themeColor="text1"/>
          <w:sz w:val="22"/>
          <w:szCs w:val="22"/>
        </w:rPr>
        <w:tab/>
        <w:t>Financial Support</w:t>
      </w:r>
    </w:p>
    <w:p w14:paraId="35114B37" w14:textId="77777777" w:rsidR="00D92D0B" w:rsidRPr="00D92D0B" w:rsidRDefault="00D92D0B" w:rsidP="00D92D0B">
      <w:pPr>
        <w:tabs>
          <w:tab w:val="left" w:pos="-1080"/>
          <w:tab w:val="left" w:pos="-720"/>
          <w:tab w:val="left" w:pos="0"/>
          <w:tab w:val="left" w:pos="720"/>
          <w:tab w:val="left" w:pos="1260"/>
          <w:tab w:val="left" w:pos="1800"/>
          <w:tab w:val="left" w:pos="2340"/>
        </w:tabs>
        <w:ind w:left="1260" w:hanging="540"/>
        <w:rPr>
          <w:color w:val="000000" w:themeColor="text1"/>
          <w:sz w:val="22"/>
          <w:szCs w:val="22"/>
        </w:rPr>
      </w:pPr>
    </w:p>
    <w:p w14:paraId="737F4189" w14:textId="77777777" w:rsidR="00D92D0B" w:rsidRPr="00D92D0B" w:rsidRDefault="00D92D0B" w:rsidP="00D92D0B">
      <w:pPr>
        <w:tabs>
          <w:tab w:val="left" w:pos="-1080"/>
          <w:tab w:val="left" w:pos="-720"/>
          <w:tab w:val="left" w:pos="0"/>
          <w:tab w:val="left" w:pos="720"/>
          <w:tab w:val="left" w:pos="1260"/>
          <w:tab w:val="left" w:pos="1800"/>
          <w:tab w:val="left" w:pos="2340"/>
        </w:tabs>
        <w:ind w:left="1260" w:hanging="540"/>
        <w:rPr>
          <w:color w:val="000000" w:themeColor="text1"/>
          <w:sz w:val="22"/>
          <w:szCs w:val="22"/>
        </w:rPr>
        <w:sectPr w:rsidR="00D92D0B" w:rsidRPr="00D92D0B">
          <w:type w:val="continuous"/>
          <w:pgSz w:w="12240" w:h="15840"/>
          <w:pgMar w:top="1440" w:right="1440" w:bottom="1440" w:left="1440" w:header="1440" w:footer="1440" w:gutter="0"/>
          <w:cols w:space="720"/>
          <w:noEndnote/>
        </w:sectPr>
      </w:pPr>
    </w:p>
    <w:p w14:paraId="74022CB0" w14:textId="77777777" w:rsidR="00D92D0B" w:rsidRPr="00D92D0B" w:rsidRDefault="00D92D0B" w:rsidP="00D92D0B">
      <w:pPr>
        <w:tabs>
          <w:tab w:val="left" w:pos="-1080"/>
          <w:tab w:val="left" w:pos="-720"/>
          <w:tab w:val="left" w:pos="0"/>
          <w:tab w:val="left" w:pos="720"/>
          <w:tab w:val="left" w:pos="1260"/>
          <w:tab w:val="left" w:pos="1800"/>
          <w:tab w:val="left" w:pos="2340"/>
        </w:tabs>
        <w:ind w:left="1800" w:hanging="540"/>
        <w:rPr>
          <w:color w:val="000000" w:themeColor="text1"/>
          <w:sz w:val="22"/>
          <w:szCs w:val="22"/>
        </w:rPr>
      </w:pPr>
      <w:r w:rsidRPr="00D92D0B">
        <w:rPr>
          <w:color w:val="000000" w:themeColor="text1"/>
          <w:sz w:val="22"/>
          <w:szCs w:val="22"/>
        </w:rPr>
        <w:t>1.</w:t>
      </w:r>
      <w:r w:rsidRPr="00D92D0B">
        <w:rPr>
          <w:color w:val="000000" w:themeColor="text1"/>
          <w:sz w:val="22"/>
          <w:szCs w:val="22"/>
        </w:rPr>
        <w:tab/>
        <w:t>Describe the budgeting process for the program(s).</w:t>
      </w:r>
    </w:p>
    <w:p w14:paraId="127948F6" w14:textId="77777777" w:rsidR="00D92D0B" w:rsidRPr="00D92D0B" w:rsidRDefault="00D92D0B" w:rsidP="00D92D0B">
      <w:pPr>
        <w:tabs>
          <w:tab w:val="left" w:pos="-1080"/>
          <w:tab w:val="left" w:pos="-720"/>
          <w:tab w:val="left" w:pos="0"/>
          <w:tab w:val="left" w:pos="720"/>
          <w:tab w:val="left" w:pos="1260"/>
          <w:tab w:val="left" w:pos="1800"/>
          <w:tab w:val="left" w:pos="2340"/>
        </w:tabs>
        <w:rPr>
          <w:color w:val="000000" w:themeColor="text1"/>
          <w:sz w:val="22"/>
          <w:szCs w:val="22"/>
        </w:rPr>
      </w:pPr>
    </w:p>
    <w:p w14:paraId="51F0C3EE" w14:textId="77777777" w:rsidR="00D92D0B" w:rsidRPr="00D92D0B" w:rsidRDefault="00D92D0B" w:rsidP="00D92D0B">
      <w:pPr>
        <w:pStyle w:val="Level1"/>
        <w:numPr>
          <w:ilvl w:val="0"/>
          <w:numId w:val="9"/>
        </w:numPr>
        <w:tabs>
          <w:tab w:val="clear" w:pos="1710"/>
          <w:tab w:val="left" w:pos="-1080"/>
          <w:tab w:val="left" w:pos="-720"/>
          <w:tab w:val="left" w:pos="0"/>
          <w:tab w:val="left" w:pos="720"/>
          <w:tab w:val="left" w:pos="1260"/>
          <w:tab w:val="num" w:pos="1800"/>
          <w:tab w:val="left" w:pos="2340"/>
        </w:tabs>
        <w:ind w:left="1800" w:hanging="540"/>
        <w:rPr>
          <w:color w:val="000000" w:themeColor="text1"/>
          <w:sz w:val="22"/>
          <w:szCs w:val="22"/>
        </w:rPr>
      </w:pPr>
      <w:r w:rsidRPr="00D92D0B">
        <w:rPr>
          <w:color w:val="000000" w:themeColor="text1"/>
          <w:sz w:val="22"/>
          <w:szCs w:val="22"/>
        </w:rPr>
        <w:t>Evaluate the adequacy of the budget in all areas, including equipment.</w:t>
      </w:r>
    </w:p>
    <w:p w14:paraId="1C997501" w14:textId="77777777" w:rsidR="00D92D0B" w:rsidRPr="00D92D0B" w:rsidRDefault="00D92D0B" w:rsidP="00D92D0B">
      <w:pPr>
        <w:pStyle w:val="Level1"/>
        <w:numPr>
          <w:ilvl w:val="0"/>
          <w:numId w:val="0"/>
        </w:numPr>
        <w:tabs>
          <w:tab w:val="left" w:pos="-1080"/>
          <w:tab w:val="left" w:pos="-720"/>
          <w:tab w:val="left" w:pos="0"/>
          <w:tab w:val="left" w:pos="720"/>
          <w:tab w:val="left" w:pos="1260"/>
          <w:tab w:val="left" w:pos="2340"/>
        </w:tabs>
        <w:ind w:left="1800"/>
        <w:rPr>
          <w:color w:val="000000" w:themeColor="text1"/>
          <w:sz w:val="22"/>
          <w:szCs w:val="22"/>
        </w:rPr>
      </w:pPr>
    </w:p>
    <w:p w14:paraId="462A5E49" w14:textId="77777777" w:rsidR="00D92D0B" w:rsidRPr="00D92D0B" w:rsidRDefault="00D92D0B" w:rsidP="00D92D0B">
      <w:pPr>
        <w:pStyle w:val="Level1"/>
        <w:numPr>
          <w:ilvl w:val="0"/>
          <w:numId w:val="9"/>
        </w:numPr>
        <w:tabs>
          <w:tab w:val="clear" w:pos="1710"/>
          <w:tab w:val="left" w:pos="-1080"/>
          <w:tab w:val="left" w:pos="-720"/>
          <w:tab w:val="left" w:pos="0"/>
          <w:tab w:val="left" w:pos="720"/>
          <w:tab w:val="left" w:pos="1260"/>
          <w:tab w:val="num" w:pos="1800"/>
          <w:tab w:val="left" w:pos="2340"/>
        </w:tabs>
        <w:ind w:left="1800" w:hanging="540"/>
        <w:rPr>
          <w:color w:val="000000" w:themeColor="text1"/>
          <w:sz w:val="22"/>
          <w:szCs w:val="22"/>
        </w:rPr>
      </w:pPr>
      <w:r w:rsidRPr="00D92D0B">
        <w:rPr>
          <w:color w:val="000000" w:themeColor="text1"/>
        </w:rPr>
        <w:t>Describe funded research as well as grants received by the school/department.</w:t>
      </w:r>
    </w:p>
    <w:p w14:paraId="626FF5D4" w14:textId="77777777" w:rsidR="00D92D0B" w:rsidRPr="00D92D0B" w:rsidRDefault="00D92D0B" w:rsidP="00D92D0B">
      <w:pPr>
        <w:pStyle w:val="Level1"/>
        <w:numPr>
          <w:ilvl w:val="0"/>
          <w:numId w:val="0"/>
        </w:numPr>
        <w:tabs>
          <w:tab w:val="left" w:pos="-1080"/>
          <w:tab w:val="left" w:pos="-720"/>
          <w:tab w:val="left" w:pos="0"/>
          <w:tab w:val="left" w:pos="720"/>
          <w:tab w:val="left" w:pos="1260"/>
          <w:tab w:val="left" w:pos="2340"/>
        </w:tabs>
        <w:rPr>
          <w:color w:val="000000" w:themeColor="text1"/>
        </w:rPr>
      </w:pPr>
    </w:p>
    <w:p w14:paraId="7C36A1A6" w14:textId="77777777" w:rsidR="00D92D0B" w:rsidRPr="00D92D0B" w:rsidRDefault="00D92D0B" w:rsidP="00D92D0B">
      <w:pPr>
        <w:pStyle w:val="Level1"/>
        <w:numPr>
          <w:ilvl w:val="0"/>
          <w:numId w:val="9"/>
        </w:numPr>
        <w:tabs>
          <w:tab w:val="clear" w:pos="1710"/>
          <w:tab w:val="left" w:pos="-1080"/>
          <w:tab w:val="left" w:pos="-720"/>
          <w:tab w:val="left" w:pos="0"/>
          <w:tab w:val="left" w:pos="720"/>
          <w:tab w:val="left" w:pos="1260"/>
          <w:tab w:val="num" w:pos="1800"/>
          <w:tab w:val="left" w:pos="2340"/>
        </w:tabs>
        <w:ind w:left="1800" w:hanging="540"/>
        <w:rPr>
          <w:color w:val="000000" w:themeColor="text1"/>
          <w:sz w:val="22"/>
          <w:szCs w:val="22"/>
        </w:rPr>
      </w:pPr>
      <w:r w:rsidRPr="00D92D0B">
        <w:rPr>
          <w:color w:val="000000" w:themeColor="text1"/>
        </w:rPr>
        <w:t>Describe school/department involvement with solicitation and use of affinity funds.</w:t>
      </w:r>
    </w:p>
    <w:p w14:paraId="56E46320" w14:textId="77777777" w:rsidR="00D92D0B" w:rsidRPr="00D92D0B" w:rsidRDefault="00D92D0B" w:rsidP="00D92D0B">
      <w:pPr>
        <w:tabs>
          <w:tab w:val="left" w:pos="-1080"/>
          <w:tab w:val="left" w:pos="-720"/>
          <w:tab w:val="left" w:pos="0"/>
          <w:tab w:val="left" w:pos="720"/>
          <w:tab w:val="left" w:pos="1260"/>
          <w:tab w:val="left" w:pos="1800"/>
          <w:tab w:val="left" w:pos="2340"/>
        </w:tabs>
        <w:ind w:left="720"/>
        <w:rPr>
          <w:b/>
          <w:color w:val="000000" w:themeColor="text1"/>
          <w:sz w:val="22"/>
          <w:szCs w:val="22"/>
        </w:rPr>
      </w:pPr>
    </w:p>
    <w:p w14:paraId="12BBAC5A" w14:textId="77777777" w:rsidR="00D92D0B" w:rsidRPr="00D92D0B" w:rsidRDefault="00D92D0B" w:rsidP="00D92D0B">
      <w:pPr>
        <w:tabs>
          <w:tab w:val="left" w:pos="-1080"/>
          <w:tab w:val="left" w:pos="-720"/>
          <w:tab w:val="left" w:pos="0"/>
          <w:tab w:val="left" w:pos="720"/>
          <w:tab w:val="left" w:pos="1260"/>
          <w:tab w:val="left" w:pos="1800"/>
          <w:tab w:val="left" w:pos="2340"/>
        </w:tabs>
        <w:ind w:left="720"/>
        <w:rPr>
          <w:b/>
          <w:color w:val="000000" w:themeColor="text1"/>
          <w:sz w:val="22"/>
          <w:szCs w:val="22"/>
        </w:rPr>
      </w:pPr>
      <w:r w:rsidRPr="00D92D0B">
        <w:rPr>
          <w:b/>
          <w:color w:val="000000" w:themeColor="text1"/>
          <w:sz w:val="22"/>
          <w:szCs w:val="22"/>
        </w:rPr>
        <w:t xml:space="preserve">G. </w:t>
      </w:r>
      <w:r w:rsidRPr="00D92D0B">
        <w:rPr>
          <w:b/>
          <w:color w:val="000000" w:themeColor="text1"/>
          <w:sz w:val="22"/>
          <w:szCs w:val="22"/>
        </w:rPr>
        <w:tab/>
        <w:t>External Constituencies</w:t>
      </w:r>
    </w:p>
    <w:p w14:paraId="44CFB77C" w14:textId="77777777" w:rsidR="00D92D0B" w:rsidRPr="00D92D0B" w:rsidRDefault="00D92D0B" w:rsidP="00D92D0B">
      <w:pPr>
        <w:tabs>
          <w:tab w:val="left" w:pos="-1080"/>
          <w:tab w:val="left" w:pos="-720"/>
          <w:tab w:val="left" w:pos="0"/>
          <w:tab w:val="left" w:pos="720"/>
          <w:tab w:val="left" w:pos="1260"/>
          <w:tab w:val="left" w:pos="1800"/>
          <w:tab w:val="left" w:pos="2340"/>
        </w:tabs>
        <w:ind w:left="1260"/>
        <w:rPr>
          <w:color w:val="000000" w:themeColor="text1"/>
          <w:sz w:val="22"/>
          <w:szCs w:val="22"/>
        </w:rPr>
      </w:pPr>
      <w:r w:rsidRPr="00D92D0B">
        <w:rPr>
          <w:color w:val="000000" w:themeColor="text1"/>
          <w:sz w:val="22"/>
          <w:szCs w:val="22"/>
        </w:rPr>
        <w:tab/>
      </w:r>
    </w:p>
    <w:p w14:paraId="6FBEF220" w14:textId="77777777" w:rsidR="00D92D0B" w:rsidRPr="00D92D0B" w:rsidRDefault="00D92D0B" w:rsidP="00D92D0B">
      <w:pPr>
        <w:pStyle w:val="ListParagraph"/>
        <w:numPr>
          <w:ilvl w:val="5"/>
          <w:numId w:val="4"/>
        </w:numPr>
        <w:tabs>
          <w:tab w:val="left" w:pos="-1080"/>
          <w:tab w:val="left" w:pos="-720"/>
          <w:tab w:val="left" w:pos="0"/>
          <w:tab w:val="left" w:pos="720"/>
          <w:tab w:val="left" w:pos="1260"/>
          <w:tab w:val="left" w:pos="1800"/>
          <w:tab w:val="left" w:pos="2340"/>
        </w:tabs>
        <w:spacing w:line="480" w:lineRule="auto"/>
        <w:ind w:left="1260"/>
        <w:rPr>
          <w:color w:val="000000" w:themeColor="text1"/>
          <w:sz w:val="20"/>
          <w:szCs w:val="20"/>
        </w:rPr>
      </w:pPr>
      <w:r w:rsidRPr="00D92D0B">
        <w:rPr>
          <w:color w:val="000000" w:themeColor="text1"/>
          <w:sz w:val="20"/>
          <w:szCs w:val="20"/>
        </w:rPr>
        <w:t>Describe departmental interactions with alumni.</w:t>
      </w:r>
    </w:p>
    <w:p w14:paraId="0B5BACEA" w14:textId="77777777" w:rsidR="00D92D0B" w:rsidRPr="00D92D0B" w:rsidRDefault="00D92D0B" w:rsidP="00D92D0B">
      <w:pPr>
        <w:pStyle w:val="ListParagraph"/>
        <w:numPr>
          <w:ilvl w:val="5"/>
          <w:numId w:val="4"/>
        </w:numPr>
        <w:tabs>
          <w:tab w:val="left" w:pos="-1080"/>
          <w:tab w:val="left" w:pos="-720"/>
          <w:tab w:val="left" w:pos="0"/>
          <w:tab w:val="left" w:pos="720"/>
          <w:tab w:val="left" w:pos="1260"/>
          <w:tab w:val="left" w:pos="1800"/>
          <w:tab w:val="left" w:pos="2340"/>
        </w:tabs>
        <w:spacing w:line="480" w:lineRule="auto"/>
        <w:ind w:left="1260"/>
        <w:rPr>
          <w:color w:val="000000" w:themeColor="text1"/>
          <w:sz w:val="20"/>
          <w:szCs w:val="20"/>
        </w:rPr>
      </w:pPr>
      <w:r w:rsidRPr="00D92D0B">
        <w:rPr>
          <w:color w:val="000000" w:themeColor="text1"/>
          <w:sz w:val="20"/>
          <w:szCs w:val="20"/>
        </w:rPr>
        <w:t>Reflect on departmental research activities whether by faculty or students.</w:t>
      </w:r>
    </w:p>
    <w:p w14:paraId="57054713" w14:textId="77777777" w:rsidR="00D92D0B" w:rsidRPr="00D92D0B" w:rsidRDefault="00D92D0B" w:rsidP="00D92D0B">
      <w:pPr>
        <w:pStyle w:val="ListParagraph"/>
        <w:numPr>
          <w:ilvl w:val="5"/>
          <w:numId w:val="4"/>
        </w:numPr>
        <w:tabs>
          <w:tab w:val="left" w:pos="-1080"/>
          <w:tab w:val="left" w:pos="-720"/>
          <w:tab w:val="left" w:pos="0"/>
          <w:tab w:val="left" w:pos="720"/>
          <w:tab w:val="left" w:pos="1260"/>
          <w:tab w:val="left" w:pos="1800"/>
          <w:tab w:val="left" w:pos="2340"/>
        </w:tabs>
        <w:spacing w:line="480" w:lineRule="auto"/>
        <w:ind w:left="1260"/>
        <w:rPr>
          <w:color w:val="000000" w:themeColor="text1"/>
          <w:sz w:val="20"/>
          <w:szCs w:val="20"/>
        </w:rPr>
      </w:pPr>
      <w:r w:rsidRPr="00D92D0B">
        <w:rPr>
          <w:color w:val="000000" w:themeColor="text1"/>
          <w:sz w:val="20"/>
          <w:szCs w:val="20"/>
        </w:rPr>
        <w:t>Describe community outreach activities</w:t>
      </w:r>
    </w:p>
    <w:p w14:paraId="00849B58" w14:textId="77777777" w:rsidR="00D92D0B" w:rsidRPr="00D92D0B" w:rsidRDefault="00D92D0B" w:rsidP="00D92D0B">
      <w:pPr>
        <w:tabs>
          <w:tab w:val="left" w:pos="-1080"/>
          <w:tab w:val="left" w:pos="-720"/>
          <w:tab w:val="left" w:pos="0"/>
          <w:tab w:val="left" w:pos="720"/>
          <w:tab w:val="left" w:pos="1260"/>
          <w:tab w:val="left" w:pos="1800"/>
          <w:tab w:val="left" w:pos="2340"/>
        </w:tabs>
        <w:rPr>
          <w:color w:val="000000" w:themeColor="text1"/>
          <w:sz w:val="22"/>
          <w:szCs w:val="22"/>
        </w:rPr>
      </w:pPr>
      <w:r w:rsidRPr="00D92D0B">
        <w:rPr>
          <w:b/>
          <w:bCs/>
          <w:color w:val="000000" w:themeColor="text1"/>
          <w:sz w:val="22"/>
          <w:szCs w:val="22"/>
        </w:rPr>
        <w:t>III.</w:t>
      </w:r>
      <w:r w:rsidRPr="00D92D0B">
        <w:rPr>
          <w:b/>
          <w:bCs/>
          <w:color w:val="000000" w:themeColor="text1"/>
          <w:sz w:val="22"/>
          <w:szCs w:val="22"/>
        </w:rPr>
        <w:tab/>
        <w:t>OUTCOMES</w:t>
      </w:r>
    </w:p>
    <w:p w14:paraId="7A48209C" w14:textId="77777777" w:rsidR="00D92D0B" w:rsidRPr="00D92D0B" w:rsidRDefault="00D92D0B" w:rsidP="00D92D0B">
      <w:pPr>
        <w:tabs>
          <w:tab w:val="left" w:pos="-1080"/>
          <w:tab w:val="left" w:pos="-720"/>
          <w:tab w:val="left" w:pos="0"/>
          <w:tab w:val="left" w:pos="720"/>
          <w:tab w:val="left" w:pos="1260"/>
          <w:tab w:val="left" w:pos="1800"/>
          <w:tab w:val="left" w:pos="2340"/>
        </w:tabs>
        <w:rPr>
          <w:color w:val="000000" w:themeColor="text1"/>
          <w:sz w:val="22"/>
          <w:szCs w:val="22"/>
        </w:rPr>
      </w:pPr>
    </w:p>
    <w:p w14:paraId="3C17EFDE" w14:textId="77777777" w:rsidR="00D92D0B" w:rsidRPr="00D92D0B" w:rsidRDefault="00D92D0B" w:rsidP="00D92D0B">
      <w:pPr>
        <w:tabs>
          <w:tab w:val="left" w:pos="-1080"/>
          <w:tab w:val="left" w:pos="-720"/>
          <w:tab w:val="left" w:pos="0"/>
          <w:tab w:val="left" w:pos="720"/>
          <w:tab w:val="left" w:pos="1260"/>
          <w:tab w:val="left" w:pos="1800"/>
          <w:tab w:val="left" w:pos="2340"/>
        </w:tabs>
        <w:ind w:left="1260" w:hanging="540"/>
        <w:rPr>
          <w:color w:val="000000" w:themeColor="text1"/>
          <w:sz w:val="22"/>
          <w:szCs w:val="22"/>
        </w:rPr>
      </w:pPr>
      <w:r w:rsidRPr="00D92D0B">
        <w:rPr>
          <w:color w:val="000000" w:themeColor="text1"/>
          <w:sz w:val="22"/>
          <w:szCs w:val="22"/>
        </w:rPr>
        <w:t>A.</w:t>
      </w:r>
      <w:r w:rsidRPr="00D92D0B">
        <w:rPr>
          <w:color w:val="000000" w:themeColor="text1"/>
          <w:sz w:val="22"/>
          <w:szCs w:val="22"/>
        </w:rPr>
        <w:tab/>
        <w:t>Describe the results of competency assessment of students over the last five years and compare with scores of graduates of similar programs.</w:t>
      </w:r>
    </w:p>
    <w:p w14:paraId="7D59EBF0" w14:textId="77777777" w:rsidR="00D92D0B" w:rsidRPr="00D92D0B" w:rsidRDefault="00D92D0B" w:rsidP="00D92D0B">
      <w:pPr>
        <w:tabs>
          <w:tab w:val="left" w:pos="-1080"/>
          <w:tab w:val="left" w:pos="-720"/>
          <w:tab w:val="left" w:pos="0"/>
          <w:tab w:val="left" w:pos="720"/>
          <w:tab w:val="left" w:pos="1260"/>
          <w:tab w:val="left" w:pos="1800"/>
          <w:tab w:val="left" w:pos="2340"/>
        </w:tabs>
        <w:rPr>
          <w:color w:val="000000" w:themeColor="text1"/>
          <w:sz w:val="22"/>
          <w:szCs w:val="22"/>
        </w:rPr>
      </w:pPr>
    </w:p>
    <w:p w14:paraId="7DBD63A6" w14:textId="77777777" w:rsidR="00D92D0B" w:rsidRPr="00D92D0B" w:rsidRDefault="00D92D0B" w:rsidP="00D92D0B">
      <w:pPr>
        <w:tabs>
          <w:tab w:val="left" w:pos="-1080"/>
          <w:tab w:val="left" w:pos="-720"/>
          <w:tab w:val="left" w:pos="0"/>
          <w:tab w:val="left" w:pos="720"/>
          <w:tab w:val="left" w:pos="1260"/>
          <w:tab w:val="left" w:pos="1800"/>
          <w:tab w:val="left" w:pos="2340"/>
        </w:tabs>
        <w:ind w:left="1260" w:hanging="540"/>
        <w:rPr>
          <w:color w:val="000000" w:themeColor="text1"/>
          <w:sz w:val="22"/>
          <w:szCs w:val="22"/>
        </w:rPr>
      </w:pPr>
      <w:r w:rsidRPr="00D92D0B">
        <w:rPr>
          <w:color w:val="000000" w:themeColor="text1"/>
          <w:sz w:val="22"/>
          <w:szCs w:val="22"/>
        </w:rPr>
        <w:t>B.</w:t>
      </w:r>
      <w:r w:rsidRPr="00D92D0B">
        <w:rPr>
          <w:color w:val="000000" w:themeColor="text1"/>
          <w:sz w:val="22"/>
          <w:szCs w:val="22"/>
        </w:rPr>
        <w:tab/>
        <w:t>Describe the employment of graduates during the last five years as to:</w:t>
      </w:r>
    </w:p>
    <w:p w14:paraId="65A4D51B" w14:textId="77777777" w:rsidR="00D92D0B" w:rsidRPr="00D92D0B" w:rsidRDefault="00D92D0B" w:rsidP="00D92D0B">
      <w:pPr>
        <w:tabs>
          <w:tab w:val="left" w:pos="-1080"/>
          <w:tab w:val="left" w:pos="-720"/>
          <w:tab w:val="left" w:pos="0"/>
          <w:tab w:val="left" w:pos="720"/>
          <w:tab w:val="left" w:pos="1260"/>
          <w:tab w:val="left" w:pos="1800"/>
          <w:tab w:val="left" w:pos="2340"/>
        </w:tabs>
        <w:ind w:left="1800" w:hanging="540"/>
        <w:rPr>
          <w:color w:val="000000" w:themeColor="text1"/>
          <w:sz w:val="22"/>
          <w:szCs w:val="22"/>
        </w:rPr>
      </w:pPr>
      <w:r w:rsidRPr="00D92D0B">
        <w:rPr>
          <w:color w:val="000000" w:themeColor="text1"/>
          <w:sz w:val="22"/>
          <w:szCs w:val="22"/>
        </w:rPr>
        <w:t>1.</w:t>
      </w:r>
      <w:r w:rsidRPr="00D92D0B">
        <w:rPr>
          <w:color w:val="000000" w:themeColor="text1"/>
          <w:sz w:val="22"/>
          <w:szCs w:val="22"/>
        </w:rPr>
        <w:tab/>
        <w:t>Types of jobs available.</w:t>
      </w:r>
    </w:p>
    <w:p w14:paraId="7F906C1C" w14:textId="77777777" w:rsidR="00D92D0B" w:rsidRPr="00D92D0B" w:rsidRDefault="00D92D0B" w:rsidP="00D92D0B">
      <w:pPr>
        <w:tabs>
          <w:tab w:val="left" w:pos="-1080"/>
          <w:tab w:val="left" w:pos="-720"/>
          <w:tab w:val="left" w:pos="0"/>
          <w:tab w:val="left" w:pos="720"/>
          <w:tab w:val="left" w:pos="1260"/>
          <w:tab w:val="left" w:pos="1800"/>
          <w:tab w:val="left" w:pos="2340"/>
        </w:tabs>
        <w:ind w:left="1800" w:hanging="540"/>
        <w:rPr>
          <w:color w:val="000000" w:themeColor="text1"/>
          <w:sz w:val="22"/>
          <w:szCs w:val="22"/>
        </w:rPr>
      </w:pPr>
      <w:r w:rsidRPr="00D92D0B">
        <w:rPr>
          <w:color w:val="000000" w:themeColor="text1"/>
          <w:sz w:val="22"/>
          <w:szCs w:val="22"/>
        </w:rPr>
        <w:t>2.</w:t>
      </w:r>
      <w:r w:rsidRPr="00D92D0B">
        <w:rPr>
          <w:color w:val="000000" w:themeColor="text1"/>
          <w:sz w:val="22"/>
          <w:szCs w:val="22"/>
        </w:rPr>
        <w:tab/>
        <w:t>Prepare a table showing number &amp; percentage of graduates who are employed in jobs related to their chosen field of study one-year after graduation (data in Infocenter – “Job Placement”)</w:t>
      </w:r>
    </w:p>
    <w:p w14:paraId="62905F50" w14:textId="77777777" w:rsidR="00D92D0B" w:rsidRPr="00D92D0B" w:rsidRDefault="00D92D0B" w:rsidP="00D92D0B">
      <w:pPr>
        <w:tabs>
          <w:tab w:val="left" w:pos="-1080"/>
          <w:tab w:val="left" w:pos="-720"/>
          <w:tab w:val="left" w:pos="0"/>
          <w:tab w:val="left" w:pos="720"/>
          <w:tab w:val="left" w:pos="1260"/>
          <w:tab w:val="left" w:pos="1800"/>
          <w:tab w:val="left" w:pos="2340"/>
        </w:tabs>
        <w:rPr>
          <w:color w:val="000000" w:themeColor="text1"/>
          <w:sz w:val="22"/>
          <w:szCs w:val="22"/>
        </w:rPr>
      </w:pPr>
    </w:p>
    <w:p w14:paraId="57A564B1" w14:textId="77777777" w:rsidR="00D92D0B" w:rsidRPr="00D92D0B" w:rsidRDefault="00D92D0B" w:rsidP="00D92D0B">
      <w:pPr>
        <w:tabs>
          <w:tab w:val="left" w:pos="-1080"/>
          <w:tab w:val="left" w:pos="-720"/>
          <w:tab w:val="left" w:pos="0"/>
          <w:tab w:val="left" w:pos="720"/>
          <w:tab w:val="left" w:pos="1260"/>
          <w:tab w:val="left" w:pos="1800"/>
          <w:tab w:val="left" w:pos="2340"/>
        </w:tabs>
        <w:ind w:left="1260" w:hanging="540"/>
        <w:rPr>
          <w:color w:val="000000" w:themeColor="text1"/>
          <w:sz w:val="22"/>
          <w:szCs w:val="22"/>
        </w:rPr>
      </w:pPr>
      <w:r w:rsidRPr="00D92D0B">
        <w:rPr>
          <w:color w:val="000000" w:themeColor="text1"/>
          <w:sz w:val="22"/>
          <w:szCs w:val="22"/>
        </w:rPr>
        <w:lastRenderedPageBreak/>
        <w:t>C.</w:t>
      </w:r>
      <w:r w:rsidRPr="00D92D0B">
        <w:rPr>
          <w:color w:val="000000" w:themeColor="text1"/>
          <w:sz w:val="22"/>
          <w:szCs w:val="22"/>
        </w:rPr>
        <w:tab/>
        <w:t xml:space="preserve">For programs that prepare students to </w:t>
      </w:r>
      <w:proofErr w:type="gramStart"/>
      <w:r w:rsidRPr="00D92D0B">
        <w:rPr>
          <w:color w:val="000000" w:themeColor="text1"/>
          <w:sz w:val="22"/>
          <w:szCs w:val="22"/>
        </w:rPr>
        <w:t>enter into</w:t>
      </w:r>
      <w:proofErr w:type="gramEnd"/>
      <w:r w:rsidRPr="00D92D0B">
        <w:rPr>
          <w:color w:val="000000" w:themeColor="text1"/>
          <w:sz w:val="22"/>
          <w:szCs w:val="22"/>
        </w:rPr>
        <w:t xml:space="preserve"> graduate programs, describe the type of graduate programs your graduates have chosen during the last five years; give the number and percentage who gained admission into these programs as well as the number and percentage who received graduate degrees.</w:t>
      </w:r>
    </w:p>
    <w:p w14:paraId="7F14B1F7" w14:textId="77777777" w:rsidR="00D92D0B" w:rsidRPr="00D92D0B" w:rsidRDefault="00D92D0B" w:rsidP="00D92D0B">
      <w:pPr>
        <w:tabs>
          <w:tab w:val="left" w:pos="-1080"/>
          <w:tab w:val="left" w:pos="-720"/>
          <w:tab w:val="left" w:pos="0"/>
          <w:tab w:val="left" w:pos="720"/>
          <w:tab w:val="left" w:pos="1260"/>
          <w:tab w:val="left" w:pos="1800"/>
          <w:tab w:val="left" w:pos="2340"/>
        </w:tabs>
        <w:rPr>
          <w:color w:val="000000" w:themeColor="text1"/>
          <w:sz w:val="22"/>
          <w:szCs w:val="22"/>
        </w:rPr>
      </w:pPr>
    </w:p>
    <w:p w14:paraId="57FC3E80" w14:textId="6161DAD8" w:rsidR="00D92D0B" w:rsidRPr="00D92D0B" w:rsidRDefault="00D92D0B" w:rsidP="00D92D0B">
      <w:pPr>
        <w:tabs>
          <w:tab w:val="left" w:pos="-1080"/>
          <w:tab w:val="left" w:pos="-720"/>
          <w:tab w:val="left" w:pos="0"/>
          <w:tab w:val="left" w:pos="720"/>
          <w:tab w:val="left" w:pos="1260"/>
          <w:tab w:val="left" w:pos="1800"/>
          <w:tab w:val="left" w:pos="2340"/>
        </w:tabs>
        <w:ind w:left="1260" w:hanging="540"/>
        <w:rPr>
          <w:color w:val="000000" w:themeColor="text1"/>
          <w:sz w:val="22"/>
          <w:szCs w:val="22"/>
        </w:rPr>
      </w:pPr>
      <w:r w:rsidRPr="00D92D0B">
        <w:rPr>
          <w:color w:val="000000" w:themeColor="text1"/>
          <w:sz w:val="22"/>
          <w:szCs w:val="22"/>
        </w:rPr>
        <w:t>D.</w:t>
      </w:r>
      <w:r w:rsidRPr="00D92D0B">
        <w:rPr>
          <w:color w:val="000000" w:themeColor="text1"/>
          <w:sz w:val="22"/>
          <w:szCs w:val="22"/>
        </w:rPr>
        <w:tab/>
        <w:t>Report and evaluate the graduates reported satisfaction or dissatisfaction with the education received in the school/department, with their employment, or graduate work (Data available from Infocenter – “Exit Surveys” and from Institutional Research – “Alumni survey”).</w:t>
      </w:r>
    </w:p>
    <w:p w14:paraId="02F69264" w14:textId="77777777" w:rsidR="00D92D0B" w:rsidRPr="00D92D0B" w:rsidRDefault="00D92D0B" w:rsidP="00D92D0B">
      <w:pPr>
        <w:tabs>
          <w:tab w:val="left" w:pos="-1080"/>
          <w:tab w:val="left" w:pos="-720"/>
          <w:tab w:val="left" w:pos="0"/>
          <w:tab w:val="left" w:pos="720"/>
          <w:tab w:val="left" w:pos="1260"/>
          <w:tab w:val="left" w:pos="1800"/>
          <w:tab w:val="left" w:pos="2340"/>
        </w:tabs>
        <w:rPr>
          <w:color w:val="000000" w:themeColor="text1"/>
          <w:sz w:val="22"/>
          <w:szCs w:val="22"/>
        </w:rPr>
      </w:pPr>
    </w:p>
    <w:p w14:paraId="485AAA4B" w14:textId="77777777" w:rsidR="00D92D0B" w:rsidRPr="00D92D0B" w:rsidRDefault="00D92D0B" w:rsidP="00D92D0B">
      <w:pPr>
        <w:tabs>
          <w:tab w:val="left" w:pos="-1080"/>
          <w:tab w:val="left" w:pos="-720"/>
          <w:tab w:val="left" w:pos="0"/>
          <w:tab w:val="left" w:pos="720"/>
          <w:tab w:val="left" w:pos="1260"/>
          <w:tab w:val="left" w:pos="1800"/>
          <w:tab w:val="left" w:pos="2340"/>
        </w:tabs>
        <w:rPr>
          <w:color w:val="000000" w:themeColor="text1"/>
          <w:sz w:val="22"/>
          <w:szCs w:val="22"/>
        </w:rPr>
      </w:pPr>
      <w:r w:rsidRPr="00D92D0B">
        <w:rPr>
          <w:b/>
          <w:bCs/>
          <w:color w:val="000000" w:themeColor="text1"/>
          <w:sz w:val="22"/>
          <w:szCs w:val="22"/>
        </w:rPr>
        <w:t>IV.</w:t>
      </w:r>
      <w:r w:rsidRPr="00D92D0B">
        <w:rPr>
          <w:b/>
          <w:bCs/>
          <w:color w:val="000000" w:themeColor="text1"/>
          <w:sz w:val="22"/>
          <w:szCs w:val="22"/>
        </w:rPr>
        <w:tab/>
        <w:t>STRENGTHS AND WEAKNESSES</w:t>
      </w:r>
    </w:p>
    <w:p w14:paraId="5943E048" w14:textId="77777777" w:rsidR="00D92D0B" w:rsidRPr="00D92D0B" w:rsidRDefault="00D92D0B" w:rsidP="00D92D0B">
      <w:pPr>
        <w:tabs>
          <w:tab w:val="left" w:pos="-1080"/>
          <w:tab w:val="left" w:pos="-720"/>
          <w:tab w:val="left" w:pos="0"/>
          <w:tab w:val="left" w:pos="720"/>
          <w:tab w:val="left" w:pos="1260"/>
          <w:tab w:val="left" w:pos="1800"/>
          <w:tab w:val="left" w:pos="2340"/>
        </w:tabs>
        <w:rPr>
          <w:color w:val="000000" w:themeColor="text1"/>
          <w:sz w:val="22"/>
          <w:szCs w:val="22"/>
        </w:rPr>
      </w:pPr>
    </w:p>
    <w:p w14:paraId="1BFFFD41" w14:textId="77777777" w:rsidR="00D92D0B" w:rsidRPr="00D92D0B" w:rsidRDefault="00D92D0B" w:rsidP="00D92D0B">
      <w:pPr>
        <w:tabs>
          <w:tab w:val="left" w:pos="-1080"/>
          <w:tab w:val="left" w:pos="-720"/>
          <w:tab w:val="left" w:pos="0"/>
          <w:tab w:val="left" w:pos="720"/>
          <w:tab w:val="left" w:pos="1260"/>
          <w:tab w:val="left" w:pos="1800"/>
          <w:tab w:val="left" w:pos="2340"/>
        </w:tabs>
        <w:ind w:left="1260" w:hanging="540"/>
        <w:rPr>
          <w:color w:val="000000" w:themeColor="text1"/>
          <w:sz w:val="22"/>
          <w:szCs w:val="22"/>
        </w:rPr>
      </w:pPr>
      <w:r w:rsidRPr="00D92D0B">
        <w:rPr>
          <w:color w:val="000000" w:themeColor="text1"/>
          <w:sz w:val="22"/>
          <w:szCs w:val="22"/>
        </w:rPr>
        <w:t>A.</w:t>
      </w:r>
      <w:r w:rsidRPr="00D92D0B">
        <w:rPr>
          <w:color w:val="000000" w:themeColor="text1"/>
          <w:sz w:val="22"/>
          <w:szCs w:val="22"/>
        </w:rPr>
        <w:tab/>
        <w:t>Summarize the strengths and weaknesses in the school’s/department’s programs and give a plan to overcome any identified weaknesses.</w:t>
      </w:r>
    </w:p>
    <w:p w14:paraId="46A36AF3" w14:textId="77777777" w:rsidR="00D92D0B" w:rsidRPr="00D92D0B" w:rsidRDefault="00D92D0B" w:rsidP="00D92D0B">
      <w:pPr>
        <w:tabs>
          <w:tab w:val="left" w:pos="-1080"/>
          <w:tab w:val="left" w:pos="-720"/>
          <w:tab w:val="left" w:pos="0"/>
          <w:tab w:val="left" w:pos="720"/>
          <w:tab w:val="left" w:pos="1260"/>
          <w:tab w:val="left" w:pos="1800"/>
          <w:tab w:val="left" w:pos="2340"/>
        </w:tabs>
        <w:rPr>
          <w:color w:val="000000" w:themeColor="text1"/>
          <w:sz w:val="22"/>
          <w:szCs w:val="22"/>
        </w:rPr>
      </w:pPr>
    </w:p>
    <w:p w14:paraId="064AB8EF" w14:textId="77777777" w:rsidR="00D92D0B" w:rsidRPr="00D92D0B" w:rsidRDefault="00D92D0B" w:rsidP="00D92D0B">
      <w:pPr>
        <w:tabs>
          <w:tab w:val="left" w:pos="-1080"/>
          <w:tab w:val="left" w:pos="-720"/>
          <w:tab w:val="left" w:pos="0"/>
          <w:tab w:val="left" w:pos="720"/>
          <w:tab w:val="left" w:pos="1260"/>
          <w:tab w:val="left" w:pos="1800"/>
          <w:tab w:val="left" w:pos="2340"/>
        </w:tabs>
        <w:ind w:left="1260" w:hanging="540"/>
        <w:rPr>
          <w:color w:val="000000" w:themeColor="text1"/>
          <w:sz w:val="22"/>
          <w:szCs w:val="22"/>
        </w:rPr>
      </w:pPr>
      <w:r w:rsidRPr="00D92D0B">
        <w:rPr>
          <w:color w:val="000000" w:themeColor="text1"/>
          <w:sz w:val="22"/>
          <w:szCs w:val="22"/>
        </w:rPr>
        <w:t>B.</w:t>
      </w:r>
      <w:r w:rsidRPr="00D92D0B">
        <w:rPr>
          <w:color w:val="000000" w:themeColor="text1"/>
          <w:sz w:val="22"/>
          <w:szCs w:val="22"/>
        </w:rPr>
        <w:tab/>
        <w:t>Summarize any fundamental limitations the school/department has in carrying out its mission under current conditions and discuss how these limitations can be addressed.</w:t>
      </w:r>
    </w:p>
    <w:p w14:paraId="7BA55554" w14:textId="77777777" w:rsidR="00D92D0B" w:rsidRPr="00D92D0B" w:rsidRDefault="00D92D0B" w:rsidP="00D92D0B">
      <w:pPr>
        <w:tabs>
          <w:tab w:val="left" w:pos="-1080"/>
          <w:tab w:val="left" w:pos="-720"/>
          <w:tab w:val="left" w:pos="0"/>
          <w:tab w:val="left" w:pos="720"/>
          <w:tab w:val="left" w:pos="1260"/>
          <w:tab w:val="left" w:pos="1800"/>
          <w:tab w:val="left" w:pos="2340"/>
        </w:tabs>
        <w:ind w:firstLine="720"/>
        <w:rPr>
          <w:color w:val="000000" w:themeColor="text1"/>
          <w:sz w:val="22"/>
          <w:szCs w:val="22"/>
        </w:rPr>
      </w:pPr>
    </w:p>
    <w:p w14:paraId="10C773AD" w14:textId="77777777" w:rsidR="00D92D0B" w:rsidRPr="00D92D0B" w:rsidRDefault="00D92D0B" w:rsidP="00D92D0B">
      <w:pPr>
        <w:tabs>
          <w:tab w:val="left" w:pos="-1080"/>
          <w:tab w:val="left" w:pos="-720"/>
          <w:tab w:val="left" w:pos="0"/>
          <w:tab w:val="left" w:pos="720"/>
          <w:tab w:val="left" w:pos="1260"/>
          <w:tab w:val="left" w:pos="1800"/>
          <w:tab w:val="left" w:pos="2340"/>
        </w:tabs>
        <w:rPr>
          <w:color w:val="000000" w:themeColor="text1"/>
          <w:sz w:val="22"/>
          <w:szCs w:val="22"/>
        </w:rPr>
      </w:pPr>
      <w:r w:rsidRPr="00D92D0B">
        <w:rPr>
          <w:b/>
          <w:bCs/>
          <w:color w:val="000000" w:themeColor="text1"/>
          <w:sz w:val="22"/>
          <w:szCs w:val="22"/>
        </w:rPr>
        <w:t>V.</w:t>
      </w:r>
      <w:r w:rsidRPr="00D92D0B">
        <w:rPr>
          <w:b/>
          <w:bCs/>
          <w:color w:val="000000" w:themeColor="text1"/>
          <w:sz w:val="22"/>
          <w:szCs w:val="22"/>
        </w:rPr>
        <w:tab/>
        <w:t>PROJECTIONS</w:t>
      </w:r>
    </w:p>
    <w:p w14:paraId="4EAD6693" w14:textId="77777777" w:rsidR="00D92D0B" w:rsidRPr="00D92D0B" w:rsidRDefault="00D92D0B" w:rsidP="00D92D0B">
      <w:pPr>
        <w:tabs>
          <w:tab w:val="left" w:pos="-1080"/>
          <w:tab w:val="left" w:pos="-720"/>
          <w:tab w:val="left" w:pos="0"/>
          <w:tab w:val="left" w:pos="720"/>
          <w:tab w:val="left" w:pos="1260"/>
          <w:tab w:val="left" w:pos="1800"/>
          <w:tab w:val="left" w:pos="2340"/>
        </w:tabs>
        <w:rPr>
          <w:color w:val="000000" w:themeColor="text1"/>
          <w:sz w:val="22"/>
          <w:szCs w:val="22"/>
        </w:rPr>
      </w:pPr>
    </w:p>
    <w:p w14:paraId="6D44EE1D" w14:textId="77777777" w:rsidR="00D92D0B" w:rsidRPr="00D92D0B" w:rsidRDefault="00D92D0B" w:rsidP="00D92D0B">
      <w:pPr>
        <w:tabs>
          <w:tab w:val="left" w:pos="-1080"/>
          <w:tab w:val="left" w:pos="-720"/>
          <w:tab w:val="left" w:pos="0"/>
          <w:tab w:val="left" w:pos="720"/>
          <w:tab w:val="left" w:pos="1260"/>
          <w:tab w:val="left" w:pos="1800"/>
          <w:tab w:val="left" w:pos="2340"/>
        </w:tabs>
        <w:ind w:left="720"/>
        <w:rPr>
          <w:color w:val="000000" w:themeColor="text1"/>
          <w:sz w:val="22"/>
          <w:szCs w:val="22"/>
        </w:rPr>
      </w:pPr>
      <w:r w:rsidRPr="00D92D0B">
        <w:rPr>
          <w:color w:val="000000" w:themeColor="text1"/>
          <w:sz w:val="22"/>
          <w:szCs w:val="22"/>
        </w:rPr>
        <w:t>Give the goals for the school/department for the next five years along with rationale and plan of action for achieving each goal.</w:t>
      </w:r>
    </w:p>
    <w:p w14:paraId="086FD124" w14:textId="571CCB32" w:rsidR="00065FD1" w:rsidRDefault="00065FD1" w:rsidP="00D92D0B">
      <w:pPr>
        <w:tabs>
          <w:tab w:val="left" w:pos="-1080"/>
          <w:tab w:val="left" w:pos="-720"/>
          <w:tab w:val="left" w:pos="0"/>
          <w:tab w:val="left" w:pos="720"/>
          <w:tab w:val="left" w:pos="1260"/>
          <w:tab w:val="left" w:pos="1800"/>
          <w:tab w:val="left" w:pos="2340"/>
        </w:tabs>
        <w:ind w:left="720"/>
        <w:rPr>
          <w:color w:val="000000" w:themeColor="text1"/>
          <w:sz w:val="22"/>
          <w:szCs w:val="22"/>
        </w:rPr>
      </w:pPr>
    </w:p>
    <w:p w14:paraId="3313F7E9" w14:textId="77777777" w:rsidR="00065FD1" w:rsidRPr="00065FD1" w:rsidRDefault="00065FD1" w:rsidP="00065FD1">
      <w:pPr>
        <w:rPr>
          <w:sz w:val="22"/>
          <w:szCs w:val="22"/>
        </w:rPr>
      </w:pPr>
    </w:p>
    <w:p w14:paraId="32C1F36B" w14:textId="77777777" w:rsidR="00065FD1" w:rsidRPr="00065FD1" w:rsidRDefault="00065FD1" w:rsidP="00065FD1">
      <w:pPr>
        <w:rPr>
          <w:sz w:val="22"/>
          <w:szCs w:val="22"/>
        </w:rPr>
      </w:pPr>
    </w:p>
    <w:p w14:paraId="162319D1" w14:textId="77777777" w:rsidR="00065FD1" w:rsidRPr="00065FD1" w:rsidRDefault="00065FD1" w:rsidP="00065FD1">
      <w:pPr>
        <w:rPr>
          <w:sz w:val="22"/>
          <w:szCs w:val="22"/>
        </w:rPr>
      </w:pPr>
    </w:p>
    <w:p w14:paraId="77D570D1" w14:textId="77777777" w:rsidR="00065FD1" w:rsidRPr="00065FD1" w:rsidRDefault="00065FD1" w:rsidP="00065FD1">
      <w:pPr>
        <w:rPr>
          <w:sz w:val="22"/>
          <w:szCs w:val="22"/>
        </w:rPr>
      </w:pPr>
    </w:p>
    <w:p w14:paraId="45DC3D7F" w14:textId="77777777" w:rsidR="00065FD1" w:rsidRPr="00065FD1" w:rsidRDefault="00065FD1" w:rsidP="00065FD1">
      <w:pPr>
        <w:rPr>
          <w:sz w:val="22"/>
          <w:szCs w:val="22"/>
        </w:rPr>
      </w:pPr>
    </w:p>
    <w:p w14:paraId="253C205A" w14:textId="77777777" w:rsidR="00065FD1" w:rsidRPr="00065FD1" w:rsidRDefault="00065FD1" w:rsidP="00065FD1">
      <w:pPr>
        <w:rPr>
          <w:sz w:val="22"/>
          <w:szCs w:val="22"/>
        </w:rPr>
      </w:pPr>
    </w:p>
    <w:p w14:paraId="575DD037" w14:textId="77777777" w:rsidR="00065FD1" w:rsidRPr="00065FD1" w:rsidRDefault="00065FD1" w:rsidP="00065FD1">
      <w:pPr>
        <w:rPr>
          <w:sz w:val="22"/>
          <w:szCs w:val="22"/>
        </w:rPr>
      </w:pPr>
    </w:p>
    <w:p w14:paraId="1F4F8B44" w14:textId="77777777" w:rsidR="00065FD1" w:rsidRPr="00065FD1" w:rsidRDefault="00065FD1" w:rsidP="00065FD1">
      <w:pPr>
        <w:rPr>
          <w:sz w:val="22"/>
          <w:szCs w:val="22"/>
        </w:rPr>
      </w:pPr>
    </w:p>
    <w:p w14:paraId="5BEB11E8" w14:textId="77777777" w:rsidR="00065FD1" w:rsidRPr="00065FD1" w:rsidRDefault="00065FD1" w:rsidP="00065FD1">
      <w:pPr>
        <w:rPr>
          <w:sz w:val="22"/>
          <w:szCs w:val="22"/>
        </w:rPr>
      </w:pPr>
    </w:p>
    <w:p w14:paraId="773C2466" w14:textId="77777777" w:rsidR="00065FD1" w:rsidRPr="00065FD1" w:rsidRDefault="00065FD1" w:rsidP="00065FD1">
      <w:pPr>
        <w:rPr>
          <w:sz w:val="22"/>
          <w:szCs w:val="22"/>
        </w:rPr>
      </w:pPr>
    </w:p>
    <w:p w14:paraId="071C68DE" w14:textId="77777777" w:rsidR="00065FD1" w:rsidRPr="00065FD1" w:rsidRDefault="00065FD1" w:rsidP="00065FD1">
      <w:pPr>
        <w:rPr>
          <w:sz w:val="22"/>
          <w:szCs w:val="22"/>
        </w:rPr>
      </w:pPr>
    </w:p>
    <w:p w14:paraId="7664DDDE" w14:textId="77777777" w:rsidR="00065FD1" w:rsidRPr="00065FD1" w:rsidRDefault="00065FD1" w:rsidP="00065FD1">
      <w:pPr>
        <w:rPr>
          <w:sz w:val="22"/>
          <w:szCs w:val="22"/>
        </w:rPr>
      </w:pPr>
    </w:p>
    <w:p w14:paraId="27C51D80" w14:textId="77777777" w:rsidR="00065FD1" w:rsidRPr="00065FD1" w:rsidRDefault="00065FD1" w:rsidP="00065FD1">
      <w:pPr>
        <w:rPr>
          <w:sz w:val="22"/>
          <w:szCs w:val="22"/>
        </w:rPr>
      </w:pPr>
    </w:p>
    <w:p w14:paraId="1639D4E6" w14:textId="77777777" w:rsidR="00065FD1" w:rsidRPr="00065FD1" w:rsidRDefault="00065FD1" w:rsidP="00065FD1">
      <w:pPr>
        <w:rPr>
          <w:sz w:val="22"/>
          <w:szCs w:val="22"/>
        </w:rPr>
      </w:pPr>
    </w:p>
    <w:p w14:paraId="4CC5F458" w14:textId="77777777" w:rsidR="00065FD1" w:rsidRPr="00065FD1" w:rsidRDefault="00065FD1" w:rsidP="00065FD1">
      <w:pPr>
        <w:rPr>
          <w:sz w:val="22"/>
          <w:szCs w:val="22"/>
        </w:rPr>
      </w:pPr>
    </w:p>
    <w:p w14:paraId="4B453BD3" w14:textId="77777777" w:rsidR="00065FD1" w:rsidRPr="00065FD1" w:rsidRDefault="00065FD1" w:rsidP="00065FD1">
      <w:pPr>
        <w:rPr>
          <w:sz w:val="22"/>
          <w:szCs w:val="22"/>
        </w:rPr>
      </w:pPr>
    </w:p>
    <w:p w14:paraId="50F2E812" w14:textId="77777777" w:rsidR="00065FD1" w:rsidRPr="00065FD1" w:rsidRDefault="00065FD1" w:rsidP="00065FD1">
      <w:pPr>
        <w:rPr>
          <w:sz w:val="22"/>
          <w:szCs w:val="22"/>
        </w:rPr>
      </w:pPr>
    </w:p>
    <w:p w14:paraId="3CDC6424" w14:textId="77777777" w:rsidR="00065FD1" w:rsidRPr="00065FD1" w:rsidRDefault="00065FD1" w:rsidP="00065FD1">
      <w:pPr>
        <w:rPr>
          <w:sz w:val="22"/>
          <w:szCs w:val="22"/>
        </w:rPr>
      </w:pPr>
    </w:p>
    <w:p w14:paraId="3F760378" w14:textId="77777777" w:rsidR="00065FD1" w:rsidRPr="00065FD1" w:rsidRDefault="00065FD1" w:rsidP="00065FD1">
      <w:pPr>
        <w:rPr>
          <w:sz w:val="22"/>
          <w:szCs w:val="22"/>
        </w:rPr>
      </w:pPr>
    </w:p>
    <w:p w14:paraId="37B1C84F" w14:textId="77777777" w:rsidR="00065FD1" w:rsidRPr="00065FD1" w:rsidRDefault="00065FD1" w:rsidP="00065FD1">
      <w:pPr>
        <w:rPr>
          <w:sz w:val="22"/>
          <w:szCs w:val="22"/>
        </w:rPr>
      </w:pPr>
    </w:p>
    <w:p w14:paraId="5185ABA6" w14:textId="77777777" w:rsidR="00065FD1" w:rsidRPr="00065FD1" w:rsidRDefault="00065FD1" w:rsidP="00065FD1">
      <w:pPr>
        <w:rPr>
          <w:sz w:val="22"/>
          <w:szCs w:val="22"/>
        </w:rPr>
      </w:pPr>
    </w:p>
    <w:p w14:paraId="56F4395B" w14:textId="77777777" w:rsidR="00065FD1" w:rsidRPr="00065FD1" w:rsidRDefault="00065FD1" w:rsidP="00065FD1">
      <w:pPr>
        <w:rPr>
          <w:sz w:val="22"/>
          <w:szCs w:val="22"/>
        </w:rPr>
      </w:pPr>
    </w:p>
    <w:p w14:paraId="7D11D5F7" w14:textId="77777777" w:rsidR="00065FD1" w:rsidRPr="00065FD1" w:rsidRDefault="00065FD1" w:rsidP="00065FD1">
      <w:pPr>
        <w:rPr>
          <w:sz w:val="22"/>
          <w:szCs w:val="22"/>
        </w:rPr>
      </w:pPr>
    </w:p>
    <w:p w14:paraId="2FC18593" w14:textId="77777777" w:rsidR="00065FD1" w:rsidRPr="00065FD1" w:rsidRDefault="00065FD1" w:rsidP="00065FD1">
      <w:pPr>
        <w:rPr>
          <w:sz w:val="22"/>
          <w:szCs w:val="22"/>
        </w:rPr>
      </w:pPr>
    </w:p>
    <w:p w14:paraId="3B2AFEA3" w14:textId="77777777" w:rsidR="00065FD1" w:rsidRPr="00065FD1" w:rsidRDefault="00065FD1" w:rsidP="00065FD1">
      <w:pPr>
        <w:rPr>
          <w:sz w:val="22"/>
          <w:szCs w:val="22"/>
        </w:rPr>
      </w:pPr>
    </w:p>
    <w:p w14:paraId="3617707D" w14:textId="77777777" w:rsidR="00065FD1" w:rsidRPr="00065FD1" w:rsidRDefault="00065FD1" w:rsidP="00065FD1">
      <w:pPr>
        <w:rPr>
          <w:sz w:val="22"/>
          <w:szCs w:val="22"/>
        </w:rPr>
      </w:pPr>
    </w:p>
    <w:p w14:paraId="7BAD7AF4" w14:textId="77777777" w:rsidR="00065FD1" w:rsidRDefault="00065FD1" w:rsidP="00065FD1">
      <w:pPr>
        <w:rPr>
          <w:sz w:val="22"/>
          <w:szCs w:val="22"/>
        </w:rPr>
      </w:pPr>
    </w:p>
    <w:p w14:paraId="7AC832E8" w14:textId="77777777" w:rsidR="00065FD1" w:rsidRDefault="00065FD1" w:rsidP="00065FD1">
      <w:pPr>
        <w:rPr>
          <w:sz w:val="22"/>
          <w:szCs w:val="22"/>
        </w:rPr>
      </w:pPr>
    </w:p>
    <w:p w14:paraId="6D55F812" w14:textId="77777777" w:rsidR="00065FD1" w:rsidRPr="00065FD1" w:rsidRDefault="00065FD1" w:rsidP="00065FD1">
      <w:pPr>
        <w:rPr>
          <w:sz w:val="22"/>
          <w:szCs w:val="22"/>
        </w:rPr>
      </w:pPr>
    </w:p>
    <w:p w14:paraId="0AF5144E" w14:textId="77777777" w:rsidR="00065FD1" w:rsidRPr="00065FD1" w:rsidRDefault="00065FD1" w:rsidP="00065FD1">
      <w:pPr>
        <w:rPr>
          <w:sz w:val="22"/>
          <w:szCs w:val="22"/>
        </w:rPr>
      </w:pPr>
    </w:p>
    <w:p w14:paraId="0B1263E6" w14:textId="77777777" w:rsidR="00065FD1" w:rsidRPr="00065FD1" w:rsidRDefault="00065FD1" w:rsidP="00065FD1">
      <w:pPr>
        <w:rPr>
          <w:sz w:val="22"/>
          <w:szCs w:val="22"/>
        </w:rPr>
      </w:pPr>
    </w:p>
    <w:p w14:paraId="06FC26BF" w14:textId="77777777" w:rsidR="006A3406" w:rsidRPr="00D92D0B" w:rsidRDefault="006A3406" w:rsidP="006A3406">
      <w:pPr>
        <w:tabs>
          <w:tab w:val="left" w:pos="-1080"/>
          <w:tab w:val="left" w:pos="-720"/>
          <w:tab w:val="left" w:pos="0"/>
          <w:tab w:val="left" w:pos="540"/>
          <w:tab w:val="left" w:pos="1260"/>
          <w:tab w:val="left" w:pos="1800"/>
          <w:tab w:val="left" w:pos="2340"/>
        </w:tabs>
        <w:jc w:val="center"/>
        <w:rPr>
          <w:b/>
          <w:color w:val="000000" w:themeColor="text1"/>
          <w:sz w:val="22"/>
          <w:szCs w:val="22"/>
        </w:rPr>
      </w:pPr>
      <w:bookmarkStart w:id="1" w:name="_Hlk20389891"/>
      <w:r w:rsidRPr="00D92D0B">
        <w:rPr>
          <w:b/>
          <w:color w:val="000000" w:themeColor="text1"/>
          <w:sz w:val="22"/>
          <w:szCs w:val="22"/>
        </w:rPr>
        <w:t>Department / School Program Review</w:t>
      </w:r>
    </w:p>
    <w:p w14:paraId="126716E6" w14:textId="77777777" w:rsidR="006A3406" w:rsidRPr="00D92D0B" w:rsidRDefault="006A3406" w:rsidP="006A3406">
      <w:pPr>
        <w:tabs>
          <w:tab w:val="left" w:pos="-1080"/>
          <w:tab w:val="left" w:pos="-720"/>
          <w:tab w:val="left" w:pos="0"/>
          <w:tab w:val="left" w:pos="540"/>
          <w:tab w:val="left" w:pos="1260"/>
          <w:tab w:val="left" w:pos="1800"/>
          <w:tab w:val="left" w:pos="2340"/>
        </w:tabs>
        <w:jc w:val="center"/>
        <w:rPr>
          <w:b/>
          <w:color w:val="000000" w:themeColor="text1"/>
          <w:sz w:val="22"/>
          <w:szCs w:val="22"/>
        </w:rPr>
      </w:pPr>
      <w:r w:rsidRPr="00D92D0B">
        <w:rPr>
          <w:b/>
          <w:color w:val="000000" w:themeColor="text1"/>
          <w:sz w:val="22"/>
          <w:szCs w:val="22"/>
        </w:rPr>
        <w:t>Five-Year Cycle showing Due Dates</w:t>
      </w:r>
    </w:p>
    <w:p w14:paraId="17E64129" w14:textId="77777777" w:rsidR="006A3406" w:rsidRPr="00D92D0B" w:rsidRDefault="006A3406" w:rsidP="006A3406">
      <w:pPr>
        <w:tabs>
          <w:tab w:val="left" w:pos="-1080"/>
          <w:tab w:val="left" w:pos="-720"/>
          <w:tab w:val="left" w:pos="0"/>
          <w:tab w:val="left" w:pos="540"/>
          <w:tab w:val="left" w:pos="1260"/>
          <w:tab w:val="left" w:pos="1800"/>
          <w:tab w:val="left" w:pos="2340"/>
        </w:tabs>
        <w:jc w:val="center"/>
        <w:rPr>
          <w:color w:val="000000" w:themeColor="text1"/>
          <w:sz w:val="22"/>
          <w:szCs w:val="22"/>
        </w:rPr>
      </w:pPr>
    </w:p>
    <w:p w14:paraId="775E7FEF" w14:textId="77777777" w:rsidR="006A3406" w:rsidRPr="00D92D0B" w:rsidRDefault="006A3406" w:rsidP="006A3406">
      <w:pPr>
        <w:tabs>
          <w:tab w:val="left" w:pos="-1080"/>
          <w:tab w:val="left" w:pos="-720"/>
          <w:tab w:val="left" w:pos="0"/>
          <w:tab w:val="left" w:pos="540"/>
          <w:tab w:val="left" w:pos="1260"/>
          <w:tab w:val="left" w:pos="1800"/>
          <w:tab w:val="left" w:pos="2340"/>
        </w:tabs>
        <w:jc w:val="center"/>
        <w:rPr>
          <w:color w:val="000000" w:themeColor="text1"/>
          <w:sz w:val="22"/>
          <w:szCs w:val="22"/>
        </w:rPr>
      </w:pPr>
      <w:r w:rsidRPr="00D92D0B">
        <w:rPr>
          <w:color w:val="000000" w:themeColor="text1"/>
          <w:sz w:val="22"/>
          <w:szCs w:val="22"/>
        </w:rPr>
        <w:t>Last review is noted in parenthesis.</w:t>
      </w:r>
    </w:p>
    <w:p w14:paraId="7F5EDCF2" w14:textId="77777777" w:rsidR="006A3406" w:rsidRPr="00D92D0B" w:rsidRDefault="006A3406" w:rsidP="006A3406">
      <w:pPr>
        <w:tabs>
          <w:tab w:val="left" w:pos="-1080"/>
          <w:tab w:val="left" w:pos="-720"/>
          <w:tab w:val="left" w:pos="0"/>
          <w:tab w:val="left" w:pos="540"/>
          <w:tab w:val="left" w:pos="1260"/>
          <w:tab w:val="left" w:pos="1800"/>
          <w:tab w:val="left" w:pos="2340"/>
        </w:tabs>
        <w:rPr>
          <w:color w:val="000000" w:themeColor="text1"/>
          <w:sz w:val="22"/>
          <w:szCs w:val="22"/>
        </w:rPr>
      </w:pPr>
    </w:p>
    <w:p w14:paraId="335212E9" w14:textId="77777777" w:rsidR="006A3406" w:rsidRPr="00D92D0B" w:rsidRDefault="006A3406" w:rsidP="006A3406">
      <w:pPr>
        <w:tabs>
          <w:tab w:val="left" w:pos="-1080"/>
          <w:tab w:val="left" w:pos="-720"/>
          <w:tab w:val="left" w:pos="0"/>
          <w:tab w:val="left" w:pos="540"/>
          <w:tab w:val="left" w:pos="1260"/>
          <w:tab w:val="left" w:pos="1800"/>
          <w:tab w:val="left" w:pos="2340"/>
        </w:tabs>
        <w:ind w:left="2700"/>
        <w:rPr>
          <w:color w:val="000000" w:themeColor="text1"/>
          <w:sz w:val="22"/>
          <w:szCs w:val="22"/>
        </w:rPr>
      </w:pPr>
    </w:p>
    <w:p w14:paraId="2D6256D0" w14:textId="4793D590" w:rsidR="006A3406" w:rsidRDefault="006A3406" w:rsidP="006A3406">
      <w:pPr>
        <w:tabs>
          <w:tab w:val="left" w:pos="-1080"/>
          <w:tab w:val="left" w:pos="-720"/>
          <w:tab w:val="left" w:pos="0"/>
          <w:tab w:val="left" w:pos="540"/>
          <w:tab w:val="left" w:pos="1260"/>
          <w:tab w:val="left" w:pos="1800"/>
          <w:tab w:val="left" w:pos="2340"/>
        </w:tabs>
        <w:ind w:left="2160"/>
        <w:rPr>
          <w:color w:val="000000" w:themeColor="text1"/>
          <w:sz w:val="22"/>
          <w:szCs w:val="22"/>
        </w:rPr>
      </w:pPr>
      <w:r w:rsidRPr="00D92D0B">
        <w:rPr>
          <w:color w:val="000000" w:themeColor="text1"/>
          <w:sz w:val="22"/>
          <w:szCs w:val="22"/>
        </w:rPr>
        <w:t>August 15, 2020</w:t>
      </w:r>
    </w:p>
    <w:p w14:paraId="0D74C843" w14:textId="7863D22C" w:rsidR="00950144" w:rsidRDefault="00950144" w:rsidP="00950144">
      <w:pPr>
        <w:tabs>
          <w:tab w:val="left" w:pos="-1080"/>
          <w:tab w:val="left" w:pos="-720"/>
          <w:tab w:val="left" w:pos="0"/>
          <w:tab w:val="left" w:pos="540"/>
          <w:tab w:val="left" w:pos="1260"/>
          <w:tab w:val="left" w:pos="1800"/>
          <w:tab w:val="left" w:pos="2340"/>
        </w:tabs>
        <w:ind w:left="2700"/>
        <w:rPr>
          <w:color w:val="000000" w:themeColor="text1"/>
          <w:sz w:val="22"/>
          <w:szCs w:val="22"/>
        </w:rPr>
      </w:pPr>
      <w:r w:rsidRPr="00D92D0B">
        <w:rPr>
          <w:color w:val="000000" w:themeColor="text1"/>
          <w:sz w:val="22"/>
          <w:szCs w:val="22"/>
        </w:rPr>
        <w:t>General Education (2006)</w:t>
      </w:r>
    </w:p>
    <w:p w14:paraId="6E75E6B2" w14:textId="1825ACD3" w:rsidR="00950144" w:rsidRDefault="00950144" w:rsidP="00950144">
      <w:pPr>
        <w:tabs>
          <w:tab w:val="left" w:pos="-1080"/>
          <w:tab w:val="left" w:pos="-720"/>
          <w:tab w:val="left" w:pos="0"/>
          <w:tab w:val="left" w:pos="540"/>
          <w:tab w:val="left" w:pos="1260"/>
          <w:tab w:val="left" w:pos="1800"/>
          <w:tab w:val="left" w:pos="2340"/>
        </w:tabs>
        <w:ind w:left="2700"/>
        <w:rPr>
          <w:color w:val="000000" w:themeColor="text1"/>
          <w:sz w:val="22"/>
          <w:szCs w:val="22"/>
        </w:rPr>
      </w:pPr>
      <w:r>
        <w:rPr>
          <w:color w:val="000000" w:themeColor="text1"/>
          <w:sz w:val="22"/>
          <w:szCs w:val="22"/>
        </w:rPr>
        <w:t>Religion (2008)</w:t>
      </w:r>
    </w:p>
    <w:p w14:paraId="299B4DF0" w14:textId="2882D2AE" w:rsidR="00950144" w:rsidRPr="00D92D0B" w:rsidRDefault="003A48F7" w:rsidP="00950144">
      <w:pPr>
        <w:tabs>
          <w:tab w:val="left" w:pos="-1080"/>
          <w:tab w:val="left" w:pos="-720"/>
          <w:tab w:val="left" w:pos="0"/>
          <w:tab w:val="left" w:pos="540"/>
          <w:tab w:val="left" w:pos="1260"/>
          <w:tab w:val="left" w:pos="1800"/>
          <w:tab w:val="left" w:pos="2340"/>
        </w:tabs>
        <w:ind w:left="2700"/>
        <w:rPr>
          <w:color w:val="000000" w:themeColor="text1"/>
          <w:sz w:val="22"/>
          <w:szCs w:val="22"/>
        </w:rPr>
      </w:pPr>
      <w:r>
        <w:rPr>
          <w:color w:val="000000" w:themeColor="text1"/>
          <w:sz w:val="22"/>
          <w:szCs w:val="22"/>
        </w:rPr>
        <w:t>B</w:t>
      </w:r>
      <w:r w:rsidR="00950144">
        <w:rPr>
          <w:color w:val="000000" w:themeColor="text1"/>
          <w:sz w:val="22"/>
          <w:szCs w:val="22"/>
        </w:rPr>
        <w:t>iology &amp; Allied Heath (2008)</w:t>
      </w:r>
    </w:p>
    <w:p w14:paraId="7A15D8F3" w14:textId="3DD917E1" w:rsidR="003A48F7" w:rsidRDefault="003A48F7" w:rsidP="003A48F7">
      <w:pPr>
        <w:tabs>
          <w:tab w:val="left" w:pos="-1080"/>
          <w:tab w:val="left" w:pos="-720"/>
          <w:tab w:val="left" w:pos="0"/>
          <w:tab w:val="left" w:pos="540"/>
          <w:tab w:val="left" w:pos="1260"/>
          <w:tab w:val="left" w:pos="1800"/>
          <w:tab w:val="left" w:pos="2340"/>
        </w:tabs>
        <w:ind w:left="2700"/>
        <w:rPr>
          <w:color w:val="000000" w:themeColor="text1"/>
          <w:sz w:val="22"/>
          <w:szCs w:val="22"/>
        </w:rPr>
      </w:pPr>
      <w:r>
        <w:rPr>
          <w:color w:val="000000" w:themeColor="text1"/>
          <w:sz w:val="22"/>
          <w:szCs w:val="22"/>
        </w:rPr>
        <w:t>J</w:t>
      </w:r>
      <w:r>
        <w:rPr>
          <w:color w:val="000000" w:themeColor="text1"/>
          <w:sz w:val="22"/>
          <w:szCs w:val="22"/>
        </w:rPr>
        <w:t>ournalism &amp; Communication (2009)</w:t>
      </w:r>
    </w:p>
    <w:p w14:paraId="78866416" w14:textId="77777777" w:rsidR="006A3406" w:rsidRPr="00D92D0B" w:rsidRDefault="006A3406" w:rsidP="006A3406">
      <w:pPr>
        <w:tabs>
          <w:tab w:val="left" w:pos="-1080"/>
          <w:tab w:val="left" w:pos="-720"/>
          <w:tab w:val="left" w:pos="0"/>
          <w:tab w:val="left" w:pos="540"/>
          <w:tab w:val="left" w:pos="1260"/>
          <w:tab w:val="left" w:pos="1800"/>
          <w:tab w:val="left" w:pos="2340"/>
        </w:tabs>
        <w:rPr>
          <w:color w:val="000000" w:themeColor="text1"/>
          <w:sz w:val="22"/>
          <w:szCs w:val="22"/>
        </w:rPr>
      </w:pPr>
    </w:p>
    <w:p w14:paraId="3D7CD807" w14:textId="3FA403CA" w:rsidR="00950144" w:rsidRPr="00D92D0B" w:rsidRDefault="006A3406" w:rsidP="00950144">
      <w:pPr>
        <w:tabs>
          <w:tab w:val="left" w:pos="-1080"/>
          <w:tab w:val="left" w:pos="-720"/>
          <w:tab w:val="left" w:pos="0"/>
          <w:tab w:val="left" w:pos="540"/>
          <w:tab w:val="left" w:pos="1260"/>
          <w:tab w:val="left" w:pos="1800"/>
          <w:tab w:val="left" w:pos="2340"/>
        </w:tabs>
        <w:ind w:left="2160"/>
        <w:rPr>
          <w:color w:val="000000" w:themeColor="text1"/>
          <w:sz w:val="22"/>
          <w:szCs w:val="22"/>
        </w:rPr>
      </w:pPr>
      <w:r w:rsidRPr="00D92D0B">
        <w:rPr>
          <w:color w:val="000000" w:themeColor="text1"/>
          <w:sz w:val="22"/>
          <w:szCs w:val="22"/>
        </w:rPr>
        <w:t>August 15, 2021</w:t>
      </w:r>
    </w:p>
    <w:p w14:paraId="46A200D1" w14:textId="77777777" w:rsidR="003A48F7" w:rsidRDefault="003A48F7" w:rsidP="003A48F7">
      <w:pPr>
        <w:tabs>
          <w:tab w:val="left" w:pos="-1080"/>
          <w:tab w:val="left" w:pos="-720"/>
          <w:tab w:val="left" w:pos="0"/>
          <w:tab w:val="left" w:pos="540"/>
          <w:tab w:val="left" w:pos="1260"/>
          <w:tab w:val="left" w:pos="1800"/>
          <w:tab w:val="left" w:pos="2340"/>
        </w:tabs>
        <w:ind w:left="2700"/>
        <w:rPr>
          <w:color w:val="000000" w:themeColor="text1"/>
          <w:sz w:val="22"/>
          <w:szCs w:val="22"/>
        </w:rPr>
      </w:pPr>
      <w:r w:rsidRPr="00D92D0B">
        <w:rPr>
          <w:color w:val="000000" w:themeColor="text1"/>
          <w:sz w:val="22"/>
          <w:szCs w:val="22"/>
        </w:rPr>
        <w:t>Physics &amp; Engineering (2011)</w:t>
      </w:r>
    </w:p>
    <w:p w14:paraId="50063940" w14:textId="77777777" w:rsidR="003A48F7" w:rsidRDefault="003A48F7" w:rsidP="003A48F7">
      <w:pPr>
        <w:tabs>
          <w:tab w:val="left" w:pos="-1080"/>
          <w:tab w:val="left" w:pos="-720"/>
          <w:tab w:val="left" w:pos="0"/>
          <w:tab w:val="left" w:pos="540"/>
          <w:tab w:val="left" w:pos="1260"/>
          <w:tab w:val="left" w:pos="1800"/>
          <w:tab w:val="left" w:pos="2340"/>
        </w:tabs>
        <w:ind w:left="2700"/>
        <w:rPr>
          <w:color w:val="000000" w:themeColor="text1"/>
          <w:sz w:val="22"/>
          <w:szCs w:val="22"/>
        </w:rPr>
      </w:pPr>
      <w:r>
        <w:rPr>
          <w:color w:val="000000" w:themeColor="text1"/>
          <w:sz w:val="22"/>
          <w:szCs w:val="22"/>
        </w:rPr>
        <w:t>English (2011)</w:t>
      </w:r>
    </w:p>
    <w:p w14:paraId="6655749D" w14:textId="77777777" w:rsidR="003A48F7" w:rsidRDefault="003A48F7" w:rsidP="00950144">
      <w:pPr>
        <w:tabs>
          <w:tab w:val="left" w:pos="-1080"/>
          <w:tab w:val="left" w:pos="-720"/>
          <w:tab w:val="left" w:pos="0"/>
          <w:tab w:val="left" w:pos="540"/>
          <w:tab w:val="left" w:pos="1260"/>
          <w:tab w:val="left" w:pos="1800"/>
          <w:tab w:val="left" w:pos="2340"/>
        </w:tabs>
        <w:ind w:left="2700"/>
        <w:rPr>
          <w:color w:val="000000" w:themeColor="text1"/>
          <w:sz w:val="22"/>
          <w:szCs w:val="22"/>
        </w:rPr>
      </w:pPr>
      <w:r>
        <w:rPr>
          <w:color w:val="000000" w:themeColor="text1"/>
          <w:sz w:val="22"/>
          <w:szCs w:val="22"/>
        </w:rPr>
        <w:t>Education &amp; Psychology (all programs) (2011 &amp; 2015)</w:t>
      </w:r>
    </w:p>
    <w:p w14:paraId="2B991768" w14:textId="7767AA2F" w:rsidR="00950144" w:rsidRPr="00D92D0B" w:rsidRDefault="00950144" w:rsidP="003A48F7">
      <w:pPr>
        <w:tabs>
          <w:tab w:val="left" w:pos="-1080"/>
          <w:tab w:val="left" w:pos="-720"/>
          <w:tab w:val="left" w:pos="0"/>
          <w:tab w:val="left" w:pos="540"/>
          <w:tab w:val="left" w:pos="1260"/>
          <w:tab w:val="left" w:pos="1800"/>
          <w:tab w:val="left" w:pos="2340"/>
        </w:tabs>
        <w:ind w:left="2700"/>
        <w:rPr>
          <w:color w:val="000000" w:themeColor="text1"/>
          <w:sz w:val="22"/>
          <w:szCs w:val="22"/>
        </w:rPr>
      </w:pPr>
      <w:r w:rsidRPr="00D92D0B">
        <w:rPr>
          <w:color w:val="000000" w:themeColor="text1"/>
          <w:sz w:val="22"/>
          <w:szCs w:val="22"/>
        </w:rPr>
        <w:t>Business Administration &amp; Technology (2012 &amp; 2015)</w:t>
      </w:r>
    </w:p>
    <w:p w14:paraId="5623DE72" w14:textId="39199E8C" w:rsidR="00950144" w:rsidRDefault="00950144" w:rsidP="00950144">
      <w:pPr>
        <w:tabs>
          <w:tab w:val="left" w:pos="-1080"/>
          <w:tab w:val="left" w:pos="-720"/>
          <w:tab w:val="left" w:pos="0"/>
          <w:tab w:val="left" w:pos="540"/>
          <w:tab w:val="left" w:pos="1260"/>
          <w:tab w:val="left" w:pos="1800"/>
          <w:tab w:val="left" w:pos="2340"/>
        </w:tabs>
        <w:ind w:left="2700"/>
        <w:rPr>
          <w:color w:val="000000" w:themeColor="text1"/>
          <w:sz w:val="22"/>
          <w:szCs w:val="22"/>
        </w:rPr>
      </w:pPr>
    </w:p>
    <w:p w14:paraId="26E42040" w14:textId="7D697EBE" w:rsidR="00950144" w:rsidRDefault="00950144" w:rsidP="00950144">
      <w:pPr>
        <w:tabs>
          <w:tab w:val="left" w:pos="-1080"/>
          <w:tab w:val="left" w:pos="-720"/>
          <w:tab w:val="left" w:pos="0"/>
          <w:tab w:val="left" w:pos="540"/>
          <w:tab w:val="left" w:pos="1260"/>
          <w:tab w:val="left" w:pos="1800"/>
          <w:tab w:val="left" w:pos="2340"/>
        </w:tabs>
        <w:ind w:left="2160"/>
        <w:rPr>
          <w:color w:val="000000" w:themeColor="text1"/>
          <w:sz w:val="22"/>
          <w:szCs w:val="22"/>
        </w:rPr>
      </w:pPr>
      <w:r w:rsidRPr="00D92D0B">
        <w:rPr>
          <w:color w:val="000000" w:themeColor="text1"/>
          <w:sz w:val="22"/>
          <w:szCs w:val="22"/>
        </w:rPr>
        <w:t>August 15, 202</w:t>
      </w:r>
      <w:r>
        <w:rPr>
          <w:color w:val="000000" w:themeColor="text1"/>
          <w:sz w:val="22"/>
          <w:szCs w:val="22"/>
        </w:rPr>
        <w:t>2</w:t>
      </w:r>
    </w:p>
    <w:p w14:paraId="51C64E7E" w14:textId="77777777" w:rsidR="003A48F7" w:rsidRPr="00D92D0B" w:rsidRDefault="003A48F7" w:rsidP="003A48F7">
      <w:pPr>
        <w:tabs>
          <w:tab w:val="left" w:pos="-1080"/>
          <w:tab w:val="left" w:pos="-720"/>
          <w:tab w:val="left" w:pos="0"/>
          <w:tab w:val="left" w:pos="540"/>
          <w:tab w:val="left" w:pos="1260"/>
          <w:tab w:val="left" w:pos="1800"/>
          <w:tab w:val="left" w:pos="2340"/>
        </w:tabs>
        <w:ind w:left="2700"/>
        <w:rPr>
          <w:color w:val="000000" w:themeColor="text1"/>
          <w:sz w:val="22"/>
          <w:szCs w:val="22"/>
        </w:rPr>
      </w:pPr>
      <w:r w:rsidRPr="00D92D0B">
        <w:rPr>
          <w:color w:val="000000" w:themeColor="text1"/>
          <w:sz w:val="22"/>
          <w:szCs w:val="22"/>
        </w:rPr>
        <w:t>Visual Art &amp; Design (2012)</w:t>
      </w:r>
    </w:p>
    <w:p w14:paraId="50997A85" w14:textId="77777777" w:rsidR="003A48F7" w:rsidRPr="00D92D0B" w:rsidRDefault="003A48F7" w:rsidP="003A48F7">
      <w:pPr>
        <w:tabs>
          <w:tab w:val="left" w:pos="-1080"/>
          <w:tab w:val="left" w:pos="-720"/>
          <w:tab w:val="left" w:pos="0"/>
          <w:tab w:val="left" w:pos="540"/>
          <w:tab w:val="left" w:pos="1260"/>
          <w:tab w:val="left" w:pos="1800"/>
          <w:tab w:val="left" w:pos="2340"/>
        </w:tabs>
        <w:ind w:left="2700"/>
        <w:rPr>
          <w:color w:val="000000" w:themeColor="text1"/>
          <w:sz w:val="22"/>
          <w:szCs w:val="22"/>
        </w:rPr>
      </w:pPr>
      <w:r w:rsidRPr="00D92D0B">
        <w:rPr>
          <w:color w:val="000000" w:themeColor="text1"/>
          <w:sz w:val="22"/>
          <w:szCs w:val="22"/>
        </w:rPr>
        <w:t>Computing (2014)</w:t>
      </w:r>
    </w:p>
    <w:p w14:paraId="4F501F1E" w14:textId="082B64E1" w:rsidR="006A3406" w:rsidRDefault="006A3406" w:rsidP="006A3406">
      <w:pPr>
        <w:tabs>
          <w:tab w:val="left" w:pos="-1080"/>
          <w:tab w:val="left" w:pos="-720"/>
          <w:tab w:val="left" w:pos="0"/>
          <w:tab w:val="left" w:pos="540"/>
          <w:tab w:val="left" w:pos="1260"/>
          <w:tab w:val="left" w:pos="1800"/>
          <w:tab w:val="left" w:pos="2340"/>
        </w:tabs>
        <w:ind w:left="2700"/>
        <w:rPr>
          <w:color w:val="000000" w:themeColor="text1"/>
          <w:sz w:val="22"/>
          <w:szCs w:val="22"/>
        </w:rPr>
      </w:pPr>
      <w:r w:rsidRPr="00D92D0B">
        <w:rPr>
          <w:color w:val="000000" w:themeColor="text1"/>
          <w:sz w:val="22"/>
          <w:szCs w:val="22"/>
        </w:rPr>
        <w:t>Southern Scholars (2014)</w:t>
      </w:r>
    </w:p>
    <w:p w14:paraId="2F88AF53" w14:textId="77777777" w:rsidR="00F72053" w:rsidRPr="00D92D0B" w:rsidRDefault="00F72053" w:rsidP="00F72053">
      <w:pPr>
        <w:tabs>
          <w:tab w:val="left" w:pos="-1080"/>
          <w:tab w:val="left" w:pos="-720"/>
          <w:tab w:val="left" w:pos="0"/>
          <w:tab w:val="left" w:pos="540"/>
          <w:tab w:val="left" w:pos="1260"/>
          <w:tab w:val="left" w:pos="1800"/>
          <w:tab w:val="left" w:pos="2340"/>
        </w:tabs>
        <w:ind w:left="2700"/>
        <w:rPr>
          <w:color w:val="000000" w:themeColor="text1"/>
          <w:sz w:val="22"/>
          <w:szCs w:val="22"/>
        </w:rPr>
      </w:pPr>
      <w:r w:rsidRPr="00D92D0B">
        <w:rPr>
          <w:color w:val="000000" w:themeColor="text1"/>
          <w:sz w:val="22"/>
          <w:szCs w:val="22"/>
        </w:rPr>
        <w:t>Nursing – all (2014)</w:t>
      </w:r>
    </w:p>
    <w:p w14:paraId="404815FA" w14:textId="0CA57365" w:rsidR="006A3406" w:rsidRDefault="006A3406" w:rsidP="006A3406">
      <w:pPr>
        <w:rPr>
          <w:color w:val="000000" w:themeColor="text1"/>
        </w:rPr>
      </w:pPr>
    </w:p>
    <w:p w14:paraId="4E9BF928" w14:textId="78D44017" w:rsidR="00950144" w:rsidRDefault="00950144" w:rsidP="00950144">
      <w:pPr>
        <w:tabs>
          <w:tab w:val="left" w:pos="-1080"/>
          <w:tab w:val="left" w:pos="-720"/>
          <w:tab w:val="left" w:pos="0"/>
          <w:tab w:val="left" w:pos="540"/>
          <w:tab w:val="left" w:pos="1260"/>
          <w:tab w:val="left" w:pos="1800"/>
          <w:tab w:val="left" w:pos="2340"/>
        </w:tabs>
        <w:ind w:left="2160"/>
        <w:rPr>
          <w:color w:val="000000" w:themeColor="text1"/>
          <w:sz w:val="22"/>
          <w:szCs w:val="22"/>
        </w:rPr>
      </w:pPr>
      <w:r w:rsidRPr="00D92D0B">
        <w:rPr>
          <w:color w:val="000000" w:themeColor="text1"/>
          <w:sz w:val="22"/>
          <w:szCs w:val="22"/>
        </w:rPr>
        <w:t>August 15, 202</w:t>
      </w:r>
      <w:r>
        <w:rPr>
          <w:color w:val="000000" w:themeColor="text1"/>
          <w:sz w:val="22"/>
          <w:szCs w:val="22"/>
        </w:rPr>
        <w:t>3</w:t>
      </w:r>
    </w:p>
    <w:p w14:paraId="39660DF9" w14:textId="77777777" w:rsidR="003A48F7" w:rsidRDefault="003A48F7" w:rsidP="003A48F7">
      <w:pPr>
        <w:tabs>
          <w:tab w:val="left" w:pos="-1080"/>
          <w:tab w:val="left" w:pos="-720"/>
          <w:tab w:val="left" w:pos="0"/>
          <w:tab w:val="left" w:pos="540"/>
          <w:tab w:val="left" w:pos="1260"/>
          <w:tab w:val="left" w:pos="1800"/>
          <w:tab w:val="left" w:pos="2340"/>
        </w:tabs>
        <w:ind w:left="2700"/>
        <w:rPr>
          <w:color w:val="000000" w:themeColor="text1"/>
          <w:sz w:val="22"/>
          <w:szCs w:val="22"/>
        </w:rPr>
      </w:pPr>
      <w:r>
        <w:rPr>
          <w:color w:val="000000" w:themeColor="text1"/>
          <w:sz w:val="22"/>
          <w:szCs w:val="22"/>
        </w:rPr>
        <w:t>History &amp; Political Studies (2017)</w:t>
      </w:r>
    </w:p>
    <w:p w14:paraId="1B32CDDE" w14:textId="77777777" w:rsidR="003A48F7" w:rsidRDefault="003A48F7" w:rsidP="003A48F7">
      <w:pPr>
        <w:tabs>
          <w:tab w:val="left" w:pos="-1080"/>
          <w:tab w:val="left" w:pos="-720"/>
          <w:tab w:val="left" w:pos="0"/>
          <w:tab w:val="left" w:pos="540"/>
          <w:tab w:val="left" w:pos="1260"/>
          <w:tab w:val="left" w:pos="1800"/>
          <w:tab w:val="left" w:pos="2340"/>
        </w:tabs>
        <w:ind w:left="2700"/>
        <w:rPr>
          <w:color w:val="000000" w:themeColor="text1"/>
          <w:sz w:val="22"/>
          <w:szCs w:val="22"/>
        </w:rPr>
      </w:pPr>
      <w:r>
        <w:rPr>
          <w:color w:val="000000" w:themeColor="text1"/>
          <w:sz w:val="22"/>
          <w:szCs w:val="22"/>
        </w:rPr>
        <w:t>Modern Languages (2017)</w:t>
      </w:r>
    </w:p>
    <w:p w14:paraId="6D9E375F" w14:textId="77777777" w:rsidR="00F72053" w:rsidRPr="00D92D0B" w:rsidRDefault="00F72053" w:rsidP="00F72053">
      <w:pPr>
        <w:tabs>
          <w:tab w:val="left" w:pos="-1080"/>
          <w:tab w:val="left" w:pos="-720"/>
          <w:tab w:val="left" w:pos="0"/>
          <w:tab w:val="left" w:pos="540"/>
          <w:tab w:val="left" w:pos="1260"/>
          <w:tab w:val="left" w:pos="1800"/>
          <w:tab w:val="left" w:pos="2340"/>
        </w:tabs>
        <w:ind w:left="2700"/>
        <w:rPr>
          <w:color w:val="000000" w:themeColor="text1"/>
          <w:sz w:val="22"/>
          <w:szCs w:val="22"/>
        </w:rPr>
      </w:pPr>
      <w:r w:rsidRPr="00D92D0B">
        <w:rPr>
          <w:color w:val="000000" w:themeColor="text1"/>
          <w:sz w:val="22"/>
          <w:szCs w:val="22"/>
        </w:rPr>
        <w:t>PE, Health &amp; Wellness (20</w:t>
      </w:r>
      <w:r>
        <w:rPr>
          <w:color w:val="000000" w:themeColor="text1"/>
          <w:sz w:val="22"/>
          <w:szCs w:val="22"/>
        </w:rPr>
        <w:t>1</w:t>
      </w:r>
      <w:r w:rsidRPr="00D92D0B">
        <w:rPr>
          <w:color w:val="000000" w:themeColor="text1"/>
          <w:sz w:val="22"/>
          <w:szCs w:val="22"/>
        </w:rPr>
        <w:t>7)</w:t>
      </w:r>
    </w:p>
    <w:p w14:paraId="1CC02D9F" w14:textId="39D81B3F" w:rsidR="00950144" w:rsidRDefault="00950144" w:rsidP="00950144">
      <w:pPr>
        <w:tabs>
          <w:tab w:val="left" w:pos="-1080"/>
          <w:tab w:val="left" w:pos="-720"/>
          <w:tab w:val="left" w:pos="0"/>
          <w:tab w:val="left" w:pos="540"/>
          <w:tab w:val="left" w:pos="1260"/>
          <w:tab w:val="left" w:pos="1800"/>
          <w:tab w:val="left" w:pos="2340"/>
        </w:tabs>
        <w:ind w:left="2700"/>
        <w:rPr>
          <w:color w:val="000000" w:themeColor="text1"/>
          <w:sz w:val="22"/>
          <w:szCs w:val="22"/>
        </w:rPr>
      </w:pPr>
      <w:r w:rsidRPr="00D92D0B">
        <w:rPr>
          <w:color w:val="000000" w:themeColor="text1"/>
          <w:sz w:val="22"/>
          <w:szCs w:val="22"/>
        </w:rPr>
        <w:t>Social Work (201</w:t>
      </w:r>
      <w:r>
        <w:rPr>
          <w:color w:val="000000" w:themeColor="text1"/>
          <w:sz w:val="22"/>
          <w:szCs w:val="22"/>
        </w:rPr>
        <w:t>7</w:t>
      </w:r>
      <w:r w:rsidRPr="00D92D0B">
        <w:rPr>
          <w:color w:val="000000" w:themeColor="text1"/>
          <w:sz w:val="22"/>
          <w:szCs w:val="22"/>
        </w:rPr>
        <w:t>)</w:t>
      </w:r>
    </w:p>
    <w:p w14:paraId="4248A975" w14:textId="7899B715" w:rsidR="00950144" w:rsidRDefault="00950144" w:rsidP="006A3406">
      <w:pPr>
        <w:rPr>
          <w:color w:val="000000" w:themeColor="text1"/>
        </w:rPr>
      </w:pPr>
    </w:p>
    <w:p w14:paraId="74648812" w14:textId="25385CF6" w:rsidR="00950144" w:rsidRDefault="00950144" w:rsidP="00950144">
      <w:pPr>
        <w:tabs>
          <w:tab w:val="left" w:pos="-1080"/>
          <w:tab w:val="left" w:pos="-720"/>
          <w:tab w:val="left" w:pos="0"/>
          <w:tab w:val="left" w:pos="540"/>
          <w:tab w:val="left" w:pos="1260"/>
          <w:tab w:val="left" w:pos="1800"/>
          <w:tab w:val="left" w:pos="2340"/>
        </w:tabs>
        <w:ind w:left="2160"/>
        <w:rPr>
          <w:color w:val="000000" w:themeColor="text1"/>
          <w:sz w:val="22"/>
          <w:szCs w:val="22"/>
        </w:rPr>
      </w:pPr>
      <w:r w:rsidRPr="00D92D0B">
        <w:rPr>
          <w:color w:val="000000" w:themeColor="text1"/>
          <w:sz w:val="22"/>
          <w:szCs w:val="22"/>
        </w:rPr>
        <w:t>August 15, 202</w:t>
      </w:r>
      <w:r>
        <w:rPr>
          <w:color w:val="000000" w:themeColor="text1"/>
          <w:sz w:val="22"/>
          <w:szCs w:val="22"/>
        </w:rPr>
        <w:t>4</w:t>
      </w:r>
    </w:p>
    <w:p w14:paraId="58217218" w14:textId="77777777" w:rsidR="003A48F7" w:rsidRDefault="003A48F7" w:rsidP="003A48F7">
      <w:pPr>
        <w:tabs>
          <w:tab w:val="left" w:pos="-1080"/>
          <w:tab w:val="left" w:pos="-720"/>
          <w:tab w:val="left" w:pos="0"/>
          <w:tab w:val="left" w:pos="540"/>
          <w:tab w:val="left" w:pos="1260"/>
          <w:tab w:val="left" w:pos="1800"/>
          <w:tab w:val="left" w:pos="2340"/>
        </w:tabs>
        <w:ind w:left="2700"/>
        <w:rPr>
          <w:color w:val="000000" w:themeColor="text1"/>
          <w:sz w:val="22"/>
          <w:szCs w:val="22"/>
        </w:rPr>
      </w:pPr>
      <w:r>
        <w:rPr>
          <w:color w:val="000000" w:themeColor="text1"/>
          <w:sz w:val="22"/>
          <w:szCs w:val="22"/>
        </w:rPr>
        <w:t>Mathematics (2018)</w:t>
      </w:r>
    </w:p>
    <w:p w14:paraId="1622D837" w14:textId="77777777" w:rsidR="003A48F7" w:rsidRPr="00D92D0B" w:rsidRDefault="003A48F7" w:rsidP="003A48F7">
      <w:pPr>
        <w:tabs>
          <w:tab w:val="left" w:pos="-1080"/>
          <w:tab w:val="left" w:pos="-720"/>
          <w:tab w:val="left" w:pos="0"/>
          <w:tab w:val="left" w:pos="540"/>
          <w:tab w:val="left" w:pos="1260"/>
          <w:tab w:val="left" w:pos="1800"/>
          <w:tab w:val="left" w:pos="2340"/>
        </w:tabs>
        <w:ind w:left="2700"/>
        <w:rPr>
          <w:color w:val="000000" w:themeColor="text1"/>
          <w:sz w:val="22"/>
          <w:szCs w:val="22"/>
        </w:rPr>
      </w:pPr>
      <w:r>
        <w:rPr>
          <w:color w:val="000000" w:themeColor="text1"/>
          <w:sz w:val="22"/>
          <w:szCs w:val="22"/>
        </w:rPr>
        <w:t>Chemistry (2018)</w:t>
      </w:r>
    </w:p>
    <w:p w14:paraId="5BE205C9" w14:textId="06A0F84D" w:rsidR="00950144" w:rsidRDefault="00950144" w:rsidP="00950144">
      <w:pPr>
        <w:tabs>
          <w:tab w:val="left" w:pos="-1080"/>
          <w:tab w:val="left" w:pos="-720"/>
          <w:tab w:val="left" w:pos="0"/>
          <w:tab w:val="left" w:pos="540"/>
          <w:tab w:val="left" w:pos="1260"/>
          <w:tab w:val="left" w:pos="1800"/>
          <w:tab w:val="left" w:pos="2340"/>
        </w:tabs>
        <w:ind w:left="2700"/>
        <w:rPr>
          <w:color w:val="000000" w:themeColor="text1"/>
          <w:sz w:val="22"/>
          <w:szCs w:val="22"/>
        </w:rPr>
      </w:pPr>
      <w:r w:rsidRPr="00D92D0B">
        <w:rPr>
          <w:color w:val="000000" w:themeColor="text1"/>
          <w:sz w:val="22"/>
          <w:szCs w:val="22"/>
        </w:rPr>
        <w:t>Music (201</w:t>
      </w:r>
      <w:r>
        <w:rPr>
          <w:color w:val="000000" w:themeColor="text1"/>
          <w:sz w:val="22"/>
          <w:szCs w:val="22"/>
        </w:rPr>
        <w:t>9</w:t>
      </w:r>
      <w:r w:rsidRPr="00D92D0B">
        <w:rPr>
          <w:color w:val="000000" w:themeColor="text1"/>
          <w:sz w:val="22"/>
          <w:szCs w:val="22"/>
        </w:rPr>
        <w:t>)</w:t>
      </w:r>
    </w:p>
    <w:p w14:paraId="545B325E" w14:textId="1AD89BC9" w:rsidR="00950144" w:rsidRDefault="00950144" w:rsidP="00950144">
      <w:pPr>
        <w:tabs>
          <w:tab w:val="left" w:pos="-1080"/>
          <w:tab w:val="left" w:pos="-720"/>
          <w:tab w:val="left" w:pos="0"/>
          <w:tab w:val="left" w:pos="540"/>
          <w:tab w:val="left" w:pos="1260"/>
          <w:tab w:val="left" w:pos="1800"/>
          <w:tab w:val="left" w:pos="2340"/>
        </w:tabs>
        <w:ind w:left="2700"/>
        <w:rPr>
          <w:color w:val="000000" w:themeColor="text1"/>
          <w:sz w:val="22"/>
          <w:szCs w:val="22"/>
        </w:rPr>
      </w:pPr>
      <w:r>
        <w:rPr>
          <w:color w:val="000000" w:themeColor="text1"/>
          <w:sz w:val="22"/>
          <w:szCs w:val="22"/>
        </w:rPr>
        <w:t>Physical Therapist Assistant (n/a)</w:t>
      </w:r>
    </w:p>
    <w:p w14:paraId="0904D8B3" w14:textId="77777777" w:rsidR="00950144" w:rsidRDefault="00950144" w:rsidP="00950144">
      <w:pPr>
        <w:rPr>
          <w:color w:val="000000" w:themeColor="text1"/>
        </w:rPr>
      </w:pPr>
    </w:p>
    <w:p w14:paraId="3C1188B4" w14:textId="07B646C6" w:rsidR="00950144" w:rsidRDefault="00950144" w:rsidP="006A3406">
      <w:pPr>
        <w:rPr>
          <w:color w:val="000000" w:themeColor="text1"/>
        </w:rPr>
      </w:pPr>
    </w:p>
    <w:bookmarkEnd w:id="1"/>
    <w:p w14:paraId="76C5C430" w14:textId="1C04505D" w:rsidR="00950144" w:rsidRDefault="00950144" w:rsidP="006A3406">
      <w:pPr>
        <w:rPr>
          <w:color w:val="000000" w:themeColor="text1"/>
        </w:rPr>
      </w:pPr>
    </w:p>
    <w:p w14:paraId="6C8BBB0D" w14:textId="77777777" w:rsidR="00950144" w:rsidRPr="00D92D0B" w:rsidRDefault="00950144" w:rsidP="006A3406">
      <w:pPr>
        <w:rPr>
          <w:color w:val="000000" w:themeColor="text1"/>
        </w:rPr>
      </w:pPr>
    </w:p>
    <w:p w14:paraId="288000DF" w14:textId="77777777" w:rsidR="006A3406" w:rsidRPr="00D92D0B" w:rsidRDefault="006A3406" w:rsidP="006A3406">
      <w:pPr>
        <w:pStyle w:val="ListParagraph"/>
        <w:numPr>
          <w:ilvl w:val="0"/>
          <w:numId w:val="11"/>
        </w:numPr>
        <w:ind w:left="990"/>
        <w:rPr>
          <w:rFonts w:ascii="Times New Roman" w:hAnsi="Times New Roman" w:cs="Times New Roman"/>
          <w:color w:val="000000" w:themeColor="text1"/>
        </w:rPr>
      </w:pPr>
      <w:r w:rsidRPr="00D92D0B">
        <w:rPr>
          <w:rFonts w:ascii="Times New Roman" w:hAnsi="Times New Roman" w:cs="Times New Roman"/>
          <w:color w:val="000000" w:themeColor="text1"/>
        </w:rPr>
        <w:lastRenderedPageBreak/>
        <w:t>Notices will go out from the office of VP of Academic Administration 18 months ahead of due date.</w:t>
      </w:r>
    </w:p>
    <w:p w14:paraId="51AE37D0" w14:textId="77777777" w:rsidR="006A3406" w:rsidRPr="00D92D0B" w:rsidRDefault="006A3406" w:rsidP="006A3406">
      <w:pPr>
        <w:pStyle w:val="ListParagraph"/>
        <w:ind w:left="990"/>
        <w:rPr>
          <w:rFonts w:ascii="Times New Roman" w:hAnsi="Times New Roman" w:cs="Times New Roman"/>
          <w:color w:val="000000" w:themeColor="text1"/>
        </w:rPr>
      </w:pPr>
    </w:p>
    <w:p w14:paraId="23A0075F" w14:textId="77777777" w:rsidR="006A3406" w:rsidRPr="00D92D0B" w:rsidRDefault="006A3406" w:rsidP="006A3406">
      <w:pPr>
        <w:pStyle w:val="ListParagraph"/>
        <w:numPr>
          <w:ilvl w:val="0"/>
          <w:numId w:val="11"/>
        </w:numPr>
        <w:ind w:left="990"/>
        <w:rPr>
          <w:rFonts w:ascii="Times New Roman" w:hAnsi="Times New Roman" w:cs="Times New Roman"/>
          <w:color w:val="000000" w:themeColor="text1"/>
        </w:rPr>
      </w:pPr>
      <w:r w:rsidRPr="00D92D0B">
        <w:rPr>
          <w:rFonts w:ascii="Times New Roman" w:hAnsi="Times New Roman" w:cs="Times New Roman"/>
          <w:color w:val="000000" w:themeColor="text1"/>
        </w:rPr>
        <w:t>That progress on and completion of program review be a part of evaluation process for the dean/chair.</w:t>
      </w:r>
    </w:p>
    <w:p w14:paraId="4D479510" w14:textId="273CCB3A" w:rsidR="006A3406" w:rsidRPr="00065FD1" w:rsidRDefault="006A3406" w:rsidP="006A3406">
      <w:pPr>
        <w:tabs>
          <w:tab w:val="left" w:pos="1733"/>
        </w:tabs>
        <w:jc w:val="right"/>
        <w:rPr>
          <w:sz w:val="22"/>
          <w:szCs w:val="22"/>
        </w:rPr>
      </w:pPr>
      <w:r>
        <w:rPr>
          <w:color w:val="000000" w:themeColor="text1"/>
          <w:sz w:val="18"/>
          <w:szCs w:val="18"/>
        </w:rPr>
        <w:t xml:space="preserve"> Voted by UG Council</w:t>
      </w:r>
      <w:r w:rsidRPr="00D92D0B">
        <w:rPr>
          <w:color w:val="000000" w:themeColor="text1"/>
          <w:sz w:val="18"/>
          <w:szCs w:val="18"/>
        </w:rPr>
        <w:t xml:space="preserve"> February </w:t>
      </w:r>
      <w:r w:rsidR="00C010F7">
        <w:rPr>
          <w:color w:val="000000" w:themeColor="text1"/>
          <w:sz w:val="18"/>
          <w:szCs w:val="18"/>
        </w:rPr>
        <w:t xml:space="preserve">20, </w:t>
      </w:r>
      <w:r w:rsidRPr="00D92D0B">
        <w:rPr>
          <w:color w:val="000000" w:themeColor="text1"/>
          <w:sz w:val="18"/>
          <w:szCs w:val="18"/>
        </w:rPr>
        <w:t>201</w:t>
      </w:r>
      <w:r w:rsidR="00C010F7">
        <w:rPr>
          <w:color w:val="000000" w:themeColor="text1"/>
          <w:sz w:val="18"/>
          <w:szCs w:val="18"/>
        </w:rPr>
        <w:t>7</w:t>
      </w:r>
    </w:p>
    <w:p w14:paraId="06AC1835" w14:textId="5DCCD016" w:rsidR="00D92D0B" w:rsidRPr="00065FD1" w:rsidRDefault="00065FD1" w:rsidP="00065FD1">
      <w:pPr>
        <w:tabs>
          <w:tab w:val="left" w:pos="1733"/>
        </w:tabs>
        <w:rPr>
          <w:sz w:val="22"/>
          <w:szCs w:val="22"/>
        </w:rPr>
        <w:sectPr w:rsidR="00D92D0B" w:rsidRPr="00065FD1">
          <w:type w:val="continuous"/>
          <w:pgSz w:w="12240" w:h="15840"/>
          <w:pgMar w:top="1440" w:right="1440" w:bottom="1440" w:left="1440" w:header="1440" w:footer="1440" w:gutter="0"/>
          <w:cols w:space="720"/>
          <w:noEndnote/>
        </w:sectPr>
      </w:pPr>
      <w:r>
        <w:rPr>
          <w:sz w:val="22"/>
          <w:szCs w:val="22"/>
        </w:rPr>
        <w:tab/>
      </w:r>
    </w:p>
    <w:p w14:paraId="44B6F645" w14:textId="77777777" w:rsidR="00D92D0B" w:rsidRPr="00D92D0B" w:rsidRDefault="00D92D0B" w:rsidP="00D92D0B">
      <w:pPr>
        <w:tabs>
          <w:tab w:val="left" w:pos="-1080"/>
          <w:tab w:val="left" w:pos="-720"/>
          <w:tab w:val="left" w:pos="0"/>
          <w:tab w:val="left" w:pos="720"/>
          <w:tab w:val="left" w:pos="1260"/>
          <w:tab w:val="left" w:pos="1800"/>
          <w:tab w:val="left" w:pos="2340"/>
        </w:tabs>
        <w:jc w:val="center"/>
        <w:rPr>
          <w:b/>
          <w:bCs/>
          <w:color w:val="000000" w:themeColor="text1"/>
          <w:sz w:val="22"/>
          <w:szCs w:val="22"/>
        </w:rPr>
      </w:pPr>
    </w:p>
    <w:p w14:paraId="3A1284A4" w14:textId="77777777" w:rsidR="00D92D0B" w:rsidRPr="00D92D0B" w:rsidRDefault="00D92D0B" w:rsidP="00D92D0B">
      <w:pPr>
        <w:tabs>
          <w:tab w:val="left" w:pos="-1080"/>
          <w:tab w:val="left" w:pos="-720"/>
          <w:tab w:val="left" w:pos="0"/>
          <w:tab w:val="left" w:pos="720"/>
          <w:tab w:val="left" w:pos="1260"/>
          <w:tab w:val="left" w:pos="1800"/>
          <w:tab w:val="left" w:pos="2340"/>
        </w:tabs>
        <w:jc w:val="center"/>
        <w:rPr>
          <w:b/>
          <w:bCs/>
          <w:color w:val="000000" w:themeColor="text1"/>
          <w:sz w:val="22"/>
          <w:szCs w:val="22"/>
        </w:rPr>
      </w:pPr>
    </w:p>
    <w:p w14:paraId="75DBC8DD" w14:textId="77777777" w:rsidR="00D92D0B" w:rsidRPr="00D92D0B" w:rsidRDefault="00D92D0B" w:rsidP="00D92D0B">
      <w:pPr>
        <w:tabs>
          <w:tab w:val="left" w:pos="-1080"/>
          <w:tab w:val="left" w:pos="-720"/>
          <w:tab w:val="left" w:pos="0"/>
          <w:tab w:val="left" w:pos="720"/>
          <w:tab w:val="left" w:pos="1260"/>
          <w:tab w:val="left" w:pos="1800"/>
          <w:tab w:val="left" w:pos="2340"/>
        </w:tabs>
        <w:jc w:val="center"/>
        <w:rPr>
          <w:b/>
          <w:bCs/>
          <w:color w:val="000000" w:themeColor="text1"/>
        </w:rPr>
      </w:pPr>
      <w:r w:rsidRPr="00D92D0B">
        <w:rPr>
          <w:b/>
          <w:bCs/>
          <w:color w:val="000000" w:themeColor="text1"/>
        </w:rPr>
        <w:t>Appendix A</w:t>
      </w:r>
    </w:p>
    <w:p w14:paraId="0BB5C884" w14:textId="77777777" w:rsidR="00D92D0B" w:rsidRPr="00D92D0B" w:rsidRDefault="00D92D0B" w:rsidP="00D92D0B">
      <w:pPr>
        <w:tabs>
          <w:tab w:val="left" w:pos="-1080"/>
          <w:tab w:val="left" w:pos="-720"/>
          <w:tab w:val="left" w:pos="0"/>
          <w:tab w:val="left" w:pos="720"/>
          <w:tab w:val="left" w:pos="1260"/>
          <w:tab w:val="left" w:pos="1800"/>
          <w:tab w:val="left" w:pos="2340"/>
        </w:tabs>
        <w:jc w:val="center"/>
        <w:rPr>
          <w:color w:val="000000" w:themeColor="text1"/>
          <w:sz w:val="22"/>
          <w:szCs w:val="22"/>
        </w:rPr>
      </w:pPr>
      <w:r w:rsidRPr="00D92D0B">
        <w:rPr>
          <w:b/>
          <w:bCs/>
          <w:color w:val="000000" w:themeColor="text1"/>
        </w:rPr>
        <w:t>Sample Title Page</w:t>
      </w:r>
    </w:p>
    <w:p w14:paraId="57DA17BD" w14:textId="77777777" w:rsidR="00D92D0B" w:rsidRPr="00D92D0B" w:rsidRDefault="00D92D0B" w:rsidP="00D92D0B">
      <w:pPr>
        <w:tabs>
          <w:tab w:val="left" w:pos="-1080"/>
          <w:tab w:val="left" w:pos="-720"/>
          <w:tab w:val="left" w:pos="0"/>
          <w:tab w:val="left" w:pos="720"/>
          <w:tab w:val="left" w:pos="1260"/>
          <w:tab w:val="left" w:pos="1800"/>
          <w:tab w:val="left" w:pos="2340"/>
        </w:tabs>
        <w:jc w:val="center"/>
        <w:rPr>
          <w:color w:val="000000" w:themeColor="text1"/>
          <w:sz w:val="22"/>
          <w:szCs w:val="22"/>
        </w:rPr>
      </w:pPr>
    </w:p>
    <w:p w14:paraId="64CD98CE" w14:textId="77777777" w:rsidR="00D92D0B" w:rsidRPr="00D92D0B" w:rsidRDefault="00D92D0B" w:rsidP="00D92D0B">
      <w:pPr>
        <w:tabs>
          <w:tab w:val="left" w:pos="-1080"/>
          <w:tab w:val="left" w:pos="-720"/>
          <w:tab w:val="left" w:pos="0"/>
          <w:tab w:val="left" w:pos="720"/>
          <w:tab w:val="left" w:pos="1260"/>
          <w:tab w:val="left" w:pos="1800"/>
          <w:tab w:val="left" w:pos="2340"/>
        </w:tabs>
        <w:jc w:val="center"/>
        <w:rPr>
          <w:color w:val="000000" w:themeColor="text1"/>
          <w:sz w:val="22"/>
          <w:szCs w:val="22"/>
        </w:rPr>
      </w:pPr>
    </w:p>
    <w:p w14:paraId="3E6C0D4C" w14:textId="77777777" w:rsidR="00D92D0B" w:rsidRPr="00D92D0B" w:rsidRDefault="00D92D0B" w:rsidP="00D92D0B">
      <w:pPr>
        <w:tabs>
          <w:tab w:val="left" w:pos="-1080"/>
          <w:tab w:val="left" w:pos="-720"/>
          <w:tab w:val="left" w:pos="0"/>
          <w:tab w:val="left" w:pos="720"/>
          <w:tab w:val="left" w:pos="1260"/>
          <w:tab w:val="left" w:pos="1800"/>
          <w:tab w:val="left" w:pos="2340"/>
        </w:tabs>
        <w:jc w:val="center"/>
        <w:rPr>
          <w:color w:val="000000" w:themeColor="text1"/>
          <w:sz w:val="22"/>
          <w:szCs w:val="22"/>
        </w:rPr>
      </w:pPr>
    </w:p>
    <w:p w14:paraId="5246FD1E" w14:textId="77777777" w:rsidR="00D92D0B" w:rsidRPr="00D92D0B" w:rsidRDefault="00D92D0B" w:rsidP="00D92D0B">
      <w:pPr>
        <w:tabs>
          <w:tab w:val="left" w:pos="-1080"/>
          <w:tab w:val="left" w:pos="-720"/>
          <w:tab w:val="left" w:pos="0"/>
          <w:tab w:val="left" w:pos="720"/>
          <w:tab w:val="left" w:pos="1260"/>
          <w:tab w:val="left" w:pos="1800"/>
          <w:tab w:val="left" w:pos="2340"/>
        </w:tabs>
        <w:jc w:val="center"/>
        <w:rPr>
          <w:color w:val="000000" w:themeColor="text1"/>
          <w:sz w:val="22"/>
          <w:szCs w:val="22"/>
        </w:rPr>
      </w:pPr>
    </w:p>
    <w:p w14:paraId="08693FF1" w14:textId="77777777" w:rsidR="00D92D0B" w:rsidRPr="00D92D0B" w:rsidRDefault="00D92D0B" w:rsidP="00D92D0B">
      <w:pPr>
        <w:tabs>
          <w:tab w:val="left" w:pos="-1080"/>
          <w:tab w:val="left" w:pos="-720"/>
          <w:tab w:val="left" w:pos="0"/>
          <w:tab w:val="left" w:pos="720"/>
          <w:tab w:val="left" w:pos="1260"/>
          <w:tab w:val="left" w:pos="1800"/>
          <w:tab w:val="left" w:pos="2340"/>
        </w:tabs>
        <w:jc w:val="center"/>
        <w:rPr>
          <w:color w:val="000000" w:themeColor="text1"/>
          <w:sz w:val="22"/>
          <w:szCs w:val="22"/>
        </w:rPr>
      </w:pPr>
    </w:p>
    <w:p w14:paraId="48C6C470" w14:textId="77777777" w:rsidR="00D92D0B" w:rsidRPr="00D92D0B" w:rsidRDefault="00D92D0B" w:rsidP="00D92D0B">
      <w:pPr>
        <w:tabs>
          <w:tab w:val="left" w:pos="-1080"/>
          <w:tab w:val="left" w:pos="-720"/>
          <w:tab w:val="left" w:pos="0"/>
          <w:tab w:val="left" w:pos="720"/>
          <w:tab w:val="left" w:pos="1260"/>
          <w:tab w:val="left" w:pos="1800"/>
          <w:tab w:val="left" w:pos="2340"/>
        </w:tabs>
        <w:jc w:val="center"/>
        <w:rPr>
          <w:color w:val="000000" w:themeColor="text1"/>
          <w:sz w:val="22"/>
          <w:szCs w:val="22"/>
        </w:rPr>
      </w:pPr>
    </w:p>
    <w:p w14:paraId="0C6AC5E5" w14:textId="77777777" w:rsidR="00D92D0B" w:rsidRPr="00D92D0B" w:rsidRDefault="00D92D0B" w:rsidP="00D92D0B">
      <w:pPr>
        <w:tabs>
          <w:tab w:val="left" w:pos="-1080"/>
          <w:tab w:val="left" w:pos="-720"/>
          <w:tab w:val="left" w:pos="0"/>
          <w:tab w:val="left" w:pos="720"/>
          <w:tab w:val="left" w:pos="1260"/>
          <w:tab w:val="left" w:pos="1800"/>
          <w:tab w:val="left" w:pos="2340"/>
        </w:tabs>
        <w:jc w:val="center"/>
        <w:rPr>
          <w:color w:val="000000" w:themeColor="text1"/>
          <w:sz w:val="22"/>
          <w:szCs w:val="22"/>
        </w:rPr>
      </w:pPr>
      <w:r w:rsidRPr="00D92D0B">
        <w:rPr>
          <w:color w:val="000000" w:themeColor="text1"/>
          <w:sz w:val="22"/>
          <w:szCs w:val="22"/>
        </w:rPr>
        <w:t>Program Review</w:t>
      </w:r>
    </w:p>
    <w:p w14:paraId="7736A76C" w14:textId="77777777" w:rsidR="00D92D0B" w:rsidRPr="00D92D0B" w:rsidRDefault="00D92D0B" w:rsidP="00D92D0B">
      <w:pPr>
        <w:tabs>
          <w:tab w:val="left" w:pos="-1080"/>
          <w:tab w:val="left" w:pos="-720"/>
          <w:tab w:val="left" w:pos="0"/>
          <w:tab w:val="left" w:pos="720"/>
          <w:tab w:val="left" w:pos="1260"/>
          <w:tab w:val="left" w:pos="1800"/>
          <w:tab w:val="left" w:pos="2340"/>
        </w:tabs>
        <w:jc w:val="center"/>
        <w:rPr>
          <w:color w:val="000000" w:themeColor="text1"/>
          <w:sz w:val="22"/>
          <w:szCs w:val="22"/>
        </w:rPr>
      </w:pPr>
    </w:p>
    <w:p w14:paraId="06C1D426" w14:textId="77777777" w:rsidR="00D92D0B" w:rsidRPr="00D92D0B" w:rsidRDefault="00D92D0B" w:rsidP="00D92D0B">
      <w:pPr>
        <w:tabs>
          <w:tab w:val="left" w:pos="-1080"/>
          <w:tab w:val="left" w:pos="-720"/>
          <w:tab w:val="left" w:pos="0"/>
          <w:tab w:val="left" w:pos="720"/>
          <w:tab w:val="left" w:pos="1260"/>
          <w:tab w:val="left" w:pos="1800"/>
          <w:tab w:val="left" w:pos="2340"/>
        </w:tabs>
        <w:jc w:val="center"/>
        <w:rPr>
          <w:color w:val="000000" w:themeColor="text1"/>
          <w:sz w:val="22"/>
          <w:szCs w:val="22"/>
        </w:rPr>
      </w:pPr>
      <w:r w:rsidRPr="00D92D0B">
        <w:rPr>
          <w:color w:val="000000" w:themeColor="text1"/>
          <w:sz w:val="22"/>
          <w:szCs w:val="22"/>
        </w:rPr>
        <w:t>by</w:t>
      </w:r>
    </w:p>
    <w:p w14:paraId="54F4574C" w14:textId="77777777" w:rsidR="00D92D0B" w:rsidRPr="00D92D0B" w:rsidRDefault="00D92D0B" w:rsidP="00D92D0B">
      <w:pPr>
        <w:tabs>
          <w:tab w:val="left" w:pos="-1080"/>
          <w:tab w:val="left" w:pos="-720"/>
          <w:tab w:val="left" w:pos="0"/>
          <w:tab w:val="left" w:pos="720"/>
          <w:tab w:val="left" w:pos="1260"/>
          <w:tab w:val="left" w:pos="1800"/>
          <w:tab w:val="left" w:pos="2340"/>
        </w:tabs>
        <w:jc w:val="center"/>
        <w:rPr>
          <w:color w:val="000000" w:themeColor="text1"/>
          <w:sz w:val="22"/>
          <w:szCs w:val="22"/>
        </w:rPr>
      </w:pPr>
    </w:p>
    <w:p w14:paraId="3CC5DFDE" w14:textId="77777777" w:rsidR="00D92D0B" w:rsidRPr="00D92D0B" w:rsidRDefault="00D92D0B" w:rsidP="00D92D0B">
      <w:pPr>
        <w:tabs>
          <w:tab w:val="left" w:pos="-1080"/>
          <w:tab w:val="left" w:pos="-720"/>
          <w:tab w:val="left" w:pos="0"/>
          <w:tab w:val="left" w:pos="720"/>
          <w:tab w:val="left" w:pos="1260"/>
          <w:tab w:val="left" w:pos="1800"/>
          <w:tab w:val="left" w:pos="2340"/>
        </w:tabs>
        <w:jc w:val="center"/>
        <w:rPr>
          <w:color w:val="000000" w:themeColor="text1"/>
          <w:sz w:val="22"/>
          <w:szCs w:val="22"/>
        </w:rPr>
      </w:pPr>
      <w:r w:rsidRPr="00D92D0B">
        <w:rPr>
          <w:color w:val="000000" w:themeColor="text1"/>
          <w:sz w:val="22"/>
          <w:szCs w:val="22"/>
        </w:rPr>
        <w:t>School of Religion</w:t>
      </w:r>
    </w:p>
    <w:p w14:paraId="0E2A18A6" w14:textId="77777777" w:rsidR="00D92D0B" w:rsidRPr="00D92D0B" w:rsidRDefault="00D92D0B" w:rsidP="00D92D0B">
      <w:pPr>
        <w:tabs>
          <w:tab w:val="left" w:pos="-1080"/>
          <w:tab w:val="left" w:pos="-720"/>
          <w:tab w:val="left" w:pos="0"/>
          <w:tab w:val="left" w:pos="720"/>
          <w:tab w:val="left" w:pos="1260"/>
          <w:tab w:val="left" w:pos="1800"/>
          <w:tab w:val="left" w:pos="2340"/>
        </w:tabs>
        <w:jc w:val="center"/>
        <w:rPr>
          <w:color w:val="000000" w:themeColor="text1"/>
          <w:sz w:val="22"/>
          <w:szCs w:val="22"/>
        </w:rPr>
      </w:pPr>
    </w:p>
    <w:p w14:paraId="00005959" w14:textId="77777777" w:rsidR="00D92D0B" w:rsidRPr="00D92D0B" w:rsidRDefault="00D92D0B" w:rsidP="00D92D0B">
      <w:pPr>
        <w:tabs>
          <w:tab w:val="left" w:pos="3060"/>
        </w:tabs>
        <w:ind w:firstLine="3060"/>
        <w:rPr>
          <w:color w:val="000000" w:themeColor="text1"/>
          <w:sz w:val="22"/>
          <w:szCs w:val="22"/>
        </w:rPr>
      </w:pPr>
      <w:r w:rsidRPr="00D92D0B">
        <w:rPr>
          <w:color w:val="000000" w:themeColor="text1"/>
          <w:sz w:val="22"/>
          <w:szCs w:val="22"/>
        </w:rPr>
        <w:t>M.Min in Church Leadership and Management</w:t>
      </w:r>
    </w:p>
    <w:p w14:paraId="287051EC" w14:textId="77777777" w:rsidR="00D92D0B" w:rsidRPr="00D92D0B" w:rsidRDefault="00D92D0B" w:rsidP="00D92D0B">
      <w:pPr>
        <w:tabs>
          <w:tab w:val="left" w:pos="3060"/>
        </w:tabs>
        <w:ind w:firstLine="3060"/>
        <w:rPr>
          <w:color w:val="000000" w:themeColor="text1"/>
          <w:sz w:val="22"/>
          <w:szCs w:val="22"/>
        </w:rPr>
      </w:pPr>
      <w:r w:rsidRPr="00D92D0B">
        <w:rPr>
          <w:color w:val="000000" w:themeColor="text1"/>
          <w:sz w:val="22"/>
          <w:szCs w:val="22"/>
        </w:rPr>
        <w:t>M.Min in Church Ministry and Homiletics</w:t>
      </w:r>
    </w:p>
    <w:p w14:paraId="7803931D" w14:textId="77777777" w:rsidR="00D92D0B" w:rsidRPr="00D92D0B" w:rsidRDefault="00D92D0B" w:rsidP="00D92D0B">
      <w:pPr>
        <w:tabs>
          <w:tab w:val="left" w:pos="3060"/>
        </w:tabs>
        <w:ind w:firstLine="3060"/>
        <w:rPr>
          <w:color w:val="000000" w:themeColor="text1"/>
          <w:sz w:val="22"/>
          <w:szCs w:val="22"/>
        </w:rPr>
      </w:pPr>
      <w:r w:rsidRPr="00D92D0B">
        <w:rPr>
          <w:color w:val="000000" w:themeColor="text1"/>
          <w:sz w:val="22"/>
          <w:szCs w:val="22"/>
        </w:rPr>
        <w:t>M.Min in Evangelism and World Mission</w:t>
      </w:r>
    </w:p>
    <w:p w14:paraId="3C2FB8FF" w14:textId="77777777" w:rsidR="00D92D0B" w:rsidRPr="00D92D0B" w:rsidRDefault="00D92D0B" w:rsidP="00D92D0B">
      <w:pPr>
        <w:tabs>
          <w:tab w:val="left" w:pos="3060"/>
        </w:tabs>
        <w:ind w:firstLine="3060"/>
        <w:rPr>
          <w:color w:val="000000" w:themeColor="text1"/>
          <w:sz w:val="22"/>
          <w:szCs w:val="22"/>
        </w:rPr>
      </w:pPr>
      <w:r w:rsidRPr="00D92D0B">
        <w:rPr>
          <w:color w:val="000000" w:themeColor="text1"/>
          <w:sz w:val="22"/>
          <w:szCs w:val="22"/>
        </w:rPr>
        <w:t>M.A. in Biblical and Theological Studies</w:t>
      </w:r>
    </w:p>
    <w:p w14:paraId="0DD8D30D" w14:textId="77777777" w:rsidR="00D92D0B" w:rsidRPr="00D92D0B" w:rsidRDefault="00D92D0B" w:rsidP="00D92D0B">
      <w:pPr>
        <w:tabs>
          <w:tab w:val="left" w:pos="3060"/>
        </w:tabs>
        <w:ind w:firstLine="3060"/>
        <w:rPr>
          <w:color w:val="000000" w:themeColor="text1"/>
          <w:sz w:val="22"/>
          <w:szCs w:val="22"/>
        </w:rPr>
      </w:pPr>
      <w:r w:rsidRPr="00D92D0B">
        <w:rPr>
          <w:color w:val="000000" w:themeColor="text1"/>
          <w:sz w:val="22"/>
          <w:szCs w:val="22"/>
        </w:rPr>
        <w:t>M.A. in Religious Studies</w:t>
      </w:r>
    </w:p>
    <w:p w14:paraId="522546FB" w14:textId="77777777" w:rsidR="00D92D0B" w:rsidRPr="00D92D0B" w:rsidRDefault="00D92D0B" w:rsidP="00D92D0B">
      <w:pPr>
        <w:tabs>
          <w:tab w:val="left" w:pos="3060"/>
        </w:tabs>
        <w:ind w:firstLine="3060"/>
        <w:rPr>
          <w:color w:val="000000" w:themeColor="text1"/>
          <w:sz w:val="22"/>
          <w:szCs w:val="22"/>
        </w:rPr>
      </w:pPr>
      <w:r w:rsidRPr="00D92D0B">
        <w:rPr>
          <w:color w:val="000000" w:themeColor="text1"/>
          <w:sz w:val="22"/>
          <w:szCs w:val="22"/>
        </w:rPr>
        <w:t>B.A. in Archaeology</w:t>
      </w:r>
    </w:p>
    <w:p w14:paraId="7B20D9EE" w14:textId="77777777" w:rsidR="00D92D0B" w:rsidRPr="00D92D0B" w:rsidRDefault="00D92D0B" w:rsidP="00D92D0B">
      <w:pPr>
        <w:tabs>
          <w:tab w:val="left" w:pos="3060"/>
        </w:tabs>
        <w:ind w:firstLine="3060"/>
        <w:rPr>
          <w:color w:val="000000" w:themeColor="text1"/>
          <w:sz w:val="22"/>
          <w:szCs w:val="22"/>
        </w:rPr>
      </w:pPr>
      <w:r w:rsidRPr="00D92D0B">
        <w:rPr>
          <w:color w:val="000000" w:themeColor="text1"/>
          <w:sz w:val="22"/>
          <w:szCs w:val="22"/>
        </w:rPr>
        <w:t>B.A. in Biblical Studies</w:t>
      </w:r>
    </w:p>
    <w:p w14:paraId="36557BFE" w14:textId="77777777" w:rsidR="00D92D0B" w:rsidRPr="00D92D0B" w:rsidRDefault="00D92D0B" w:rsidP="00D92D0B">
      <w:pPr>
        <w:tabs>
          <w:tab w:val="left" w:pos="3060"/>
        </w:tabs>
        <w:ind w:firstLine="3060"/>
        <w:rPr>
          <w:color w:val="000000" w:themeColor="text1"/>
          <w:sz w:val="22"/>
          <w:szCs w:val="22"/>
        </w:rPr>
      </w:pPr>
      <w:r w:rsidRPr="00D92D0B">
        <w:rPr>
          <w:color w:val="000000" w:themeColor="text1"/>
          <w:sz w:val="22"/>
          <w:szCs w:val="22"/>
        </w:rPr>
        <w:t>B.A. in Missions</w:t>
      </w:r>
    </w:p>
    <w:p w14:paraId="088294EC" w14:textId="77777777" w:rsidR="00D92D0B" w:rsidRPr="00D92D0B" w:rsidRDefault="00D92D0B" w:rsidP="00D92D0B">
      <w:pPr>
        <w:tabs>
          <w:tab w:val="left" w:pos="3060"/>
        </w:tabs>
        <w:ind w:firstLine="3060"/>
        <w:rPr>
          <w:color w:val="000000" w:themeColor="text1"/>
          <w:sz w:val="22"/>
          <w:szCs w:val="22"/>
        </w:rPr>
      </w:pPr>
      <w:r w:rsidRPr="00D92D0B">
        <w:rPr>
          <w:color w:val="000000" w:themeColor="text1"/>
          <w:sz w:val="22"/>
          <w:szCs w:val="22"/>
        </w:rPr>
        <w:t>B.A. in Pastoral Care</w:t>
      </w:r>
    </w:p>
    <w:p w14:paraId="1497C674" w14:textId="77777777" w:rsidR="00D92D0B" w:rsidRPr="00D92D0B" w:rsidRDefault="00D92D0B" w:rsidP="00D92D0B">
      <w:pPr>
        <w:tabs>
          <w:tab w:val="left" w:pos="3060"/>
        </w:tabs>
        <w:ind w:firstLine="3060"/>
        <w:rPr>
          <w:color w:val="000000" w:themeColor="text1"/>
          <w:sz w:val="22"/>
          <w:szCs w:val="22"/>
        </w:rPr>
      </w:pPr>
      <w:r w:rsidRPr="00D92D0B">
        <w:rPr>
          <w:color w:val="000000" w:themeColor="text1"/>
          <w:sz w:val="22"/>
          <w:szCs w:val="22"/>
        </w:rPr>
        <w:t>B.A. in Religious Education, Teacher Certification Licensure 7-12</w:t>
      </w:r>
    </w:p>
    <w:p w14:paraId="1DA503C5" w14:textId="77777777" w:rsidR="00D92D0B" w:rsidRPr="00D92D0B" w:rsidRDefault="00D92D0B" w:rsidP="00D92D0B">
      <w:pPr>
        <w:tabs>
          <w:tab w:val="left" w:pos="3060"/>
        </w:tabs>
        <w:ind w:firstLine="3060"/>
        <w:rPr>
          <w:color w:val="000000" w:themeColor="text1"/>
          <w:sz w:val="22"/>
          <w:szCs w:val="22"/>
        </w:rPr>
      </w:pPr>
      <w:r w:rsidRPr="00D92D0B">
        <w:rPr>
          <w:color w:val="000000" w:themeColor="text1"/>
          <w:sz w:val="22"/>
          <w:szCs w:val="22"/>
        </w:rPr>
        <w:t>B.A. in Religious Studies</w:t>
      </w:r>
    </w:p>
    <w:p w14:paraId="5E8E55CF" w14:textId="77777777" w:rsidR="00D92D0B" w:rsidRPr="00D92D0B" w:rsidRDefault="00D92D0B" w:rsidP="00D92D0B">
      <w:pPr>
        <w:tabs>
          <w:tab w:val="left" w:pos="3060"/>
        </w:tabs>
        <w:ind w:firstLine="3060"/>
        <w:rPr>
          <w:color w:val="000000" w:themeColor="text1"/>
          <w:sz w:val="22"/>
          <w:szCs w:val="22"/>
        </w:rPr>
      </w:pPr>
      <w:r w:rsidRPr="00D92D0B">
        <w:rPr>
          <w:color w:val="000000" w:themeColor="text1"/>
          <w:sz w:val="22"/>
          <w:szCs w:val="22"/>
        </w:rPr>
        <w:t>B.A. in Theology</w:t>
      </w:r>
    </w:p>
    <w:p w14:paraId="157EDDB6" w14:textId="77777777" w:rsidR="00D92D0B" w:rsidRPr="00D92D0B" w:rsidRDefault="00D92D0B" w:rsidP="00D92D0B">
      <w:pPr>
        <w:tabs>
          <w:tab w:val="left" w:pos="3060"/>
        </w:tabs>
        <w:ind w:firstLine="3060"/>
        <w:rPr>
          <w:color w:val="000000" w:themeColor="text1"/>
          <w:sz w:val="22"/>
          <w:szCs w:val="22"/>
        </w:rPr>
      </w:pPr>
      <w:r w:rsidRPr="00D92D0B">
        <w:rPr>
          <w:color w:val="000000" w:themeColor="text1"/>
          <w:sz w:val="22"/>
          <w:szCs w:val="22"/>
        </w:rPr>
        <w:t>A.A. in Religion</w:t>
      </w:r>
    </w:p>
    <w:p w14:paraId="3F0C5E18" w14:textId="77777777" w:rsidR="00D92D0B" w:rsidRPr="00D92D0B" w:rsidRDefault="00D92D0B" w:rsidP="00D92D0B">
      <w:pPr>
        <w:tabs>
          <w:tab w:val="left" w:pos="3060"/>
        </w:tabs>
        <w:jc w:val="center"/>
        <w:rPr>
          <w:color w:val="000000" w:themeColor="text1"/>
          <w:sz w:val="22"/>
          <w:szCs w:val="22"/>
        </w:rPr>
      </w:pPr>
    </w:p>
    <w:p w14:paraId="5882836D" w14:textId="77777777" w:rsidR="00D92D0B" w:rsidRPr="00D92D0B" w:rsidRDefault="00D92D0B" w:rsidP="00D92D0B">
      <w:pPr>
        <w:tabs>
          <w:tab w:val="left" w:pos="3060"/>
        </w:tabs>
        <w:jc w:val="center"/>
        <w:rPr>
          <w:color w:val="000000" w:themeColor="text1"/>
          <w:sz w:val="22"/>
          <w:szCs w:val="22"/>
        </w:rPr>
      </w:pPr>
    </w:p>
    <w:p w14:paraId="21F8DC18" w14:textId="77777777" w:rsidR="00D92D0B" w:rsidRPr="00D92D0B" w:rsidRDefault="00D92D0B" w:rsidP="00D92D0B">
      <w:pPr>
        <w:tabs>
          <w:tab w:val="left" w:pos="3060"/>
        </w:tabs>
        <w:jc w:val="center"/>
        <w:rPr>
          <w:color w:val="000000" w:themeColor="text1"/>
          <w:sz w:val="22"/>
          <w:szCs w:val="22"/>
        </w:rPr>
      </w:pPr>
    </w:p>
    <w:p w14:paraId="632042FB" w14:textId="77777777" w:rsidR="00D92D0B" w:rsidRPr="00D92D0B" w:rsidRDefault="00D92D0B" w:rsidP="00D92D0B">
      <w:pPr>
        <w:tabs>
          <w:tab w:val="left" w:pos="3060"/>
        </w:tabs>
        <w:jc w:val="center"/>
        <w:rPr>
          <w:color w:val="000000" w:themeColor="text1"/>
          <w:sz w:val="22"/>
          <w:szCs w:val="22"/>
        </w:rPr>
      </w:pPr>
    </w:p>
    <w:p w14:paraId="67B69536" w14:textId="77777777" w:rsidR="00D92D0B" w:rsidRPr="00D92D0B" w:rsidRDefault="00D92D0B" w:rsidP="00D92D0B">
      <w:pPr>
        <w:tabs>
          <w:tab w:val="left" w:pos="3060"/>
        </w:tabs>
        <w:jc w:val="center"/>
        <w:rPr>
          <w:color w:val="000000" w:themeColor="text1"/>
          <w:sz w:val="22"/>
          <w:szCs w:val="22"/>
        </w:rPr>
      </w:pPr>
    </w:p>
    <w:p w14:paraId="62872663" w14:textId="77777777" w:rsidR="00D92D0B" w:rsidRPr="00D92D0B" w:rsidRDefault="00D92D0B" w:rsidP="00D92D0B">
      <w:pPr>
        <w:tabs>
          <w:tab w:val="left" w:pos="3060"/>
        </w:tabs>
        <w:jc w:val="center"/>
        <w:rPr>
          <w:color w:val="000000" w:themeColor="text1"/>
          <w:sz w:val="22"/>
          <w:szCs w:val="22"/>
        </w:rPr>
      </w:pPr>
      <w:r w:rsidRPr="00D92D0B">
        <w:rPr>
          <w:color w:val="000000" w:themeColor="text1"/>
          <w:sz w:val="22"/>
          <w:szCs w:val="22"/>
        </w:rPr>
        <w:t>For 2013 - 2018</w:t>
      </w:r>
    </w:p>
    <w:p w14:paraId="75D881C6" w14:textId="77777777" w:rsidR="00D92D0B" w:rsidRPr="00D92D0B" w:rsidRDefault="00D92D0B" w:rsidP="00D92D0B">
      <w:pPr>
        <w:tabs>
          <w:tab w:val="left" w:pos="3060"/>
        </w:tabs>
        <w:jc w:val="center"/>
        <w:rPr>
          <w:color w:val="000000" w:themeColor="text1"/>
          <w:sz w:val="22"/>
          <w:szCs w:val="22"/>
        </w:rPr>
      </w:pPr>
    </w:p>
    <w:p w14:paraId="0DF772A8" w14:textId="77777777" w:rsidR="00D92D0B" w:rsidRPr="00D92D0B" w:rsidRDefault="00D92D0B" w:rsidP="00D92D0B">
      <w:pPr>
        <w:tabs>
          <w:tab w:val="left" w:pos="3060"/>
        </w:tabs>
        <w:jc w:val="center"/>
        <w:rPr>
          <w:color w:val="000000" w:themeColor="text1"/>
          <w:sz w:val="22"/>
          <w:szCs w:val="22"/>
        </w:rPr>
      </w:pPr>
    </w:p>
    <w:p w14:paraId="68F655E5" w14:textId="77777777" w:rsidR="00D92D0B" w:rsidRPr="00D92D0B" w:rsidRDefault="00D92D0B" w:rsidP="00D92D0B">
      <w:pPr>
        <w:tabs>
          <w:tab w:val="left" w:pos="3060"/>
        </w:tabs>
        <w:jc w:val="center"/>
        <w:rPr>
          <w:color w:val="000000" w:themeColor="text1"/>
          <w:sz w:val="22"/>
          <w:szCs w:val="22"/>
        </w:rPr>
      </w:pPr>
    </w:p>
    <w:p w14:paraId="4D4A1B3E" w14:textId="77777777" w:rsidR="00D92D0B" w:rsidRPr="00D92D0B" w:rsidRDefault="00D92D0B" w:rsidP="00D92D0B">
      <w:pPr>
        <w:tabs>
          <w:tab w:val="left" w:pos="3060"/>
        </w:tabs>
        <w:jc w:val="center"/>
        <w:rPr>
          <w:color w:val="000000" w:themeColor="text1"/>
          <w:sz w:val="22"/>
          <w:szCs w:val="22"/>
        </w:rPr>
      </w:pPr>
    </w:p>
    <w:p w14:paraId="2F03E654" w14:textId="77777777" w:rsidR="00D92D0B" w:rsidRPr="00D92D0B" w:rsidRDefault="00D92D0B" w:rsidP="00D92D0B">
      <w:pPr>
        <w:tabs>
          <w:tab w:val="left" w:pos="3060"/>
        </w:tabs>
        <w:jc w:val="center"/>
        <w:rPr>
          <w:color w:val="000000" w:themeColor="text1"/>
          <w:sz w:val="22"/>
          <w:szCs w:val="22"/>
        </w:rPr>
      </w:pPr>
    </w:p>
    <w:p w14:paraId="43A7DEF6" w14:textId="77777777" w:rsidR="00D92D0B" w:rsidRPr="00D92D0B" w:rsidRDefault="00D92D0B" w:rsidP="00D92D0B">
      <w:pPr>
        <w:tabs>
          <w:tab w:val="left" w:pos="3060"/>
        </w:tabs>
        <w:jc w:val="center"/>
        <w:rPr>
          <w:color w:val="000000" w:themeColor="text1"/>
          <w:sz w:val="22"/>
          <w:szCs w:val="22"/>
        </w:rPr>
      </w:pPr>
    </w:p>
    <w:p w14:paraId="1A2150EC" w14:textId="77777777" w:rsidR="00D92D0B" w:rsidRPr="00D92D0B" w:rsidRDefault="00D92D0B" w:rsidP="00D92D0B">
      <w:pPr>
        <w:tabs>
          <w:tab w:val="left" w:pos="3060"/>
        </w:tabs>
        <w:jc w:val="center"/>
        <w:rPr>
          <w:color w:val="000000" w:themeColor="text1"/>
          <w:sz w:val="22"/>
          <w:szCs w:val="22"/>
        </w:rPr>
      </w:pPr>
      <w:r w:rsidRPr="00D92D0B">
        <w:rPr>
          <w:color w:val="000000" w:themeColor="text1"/>
          <w:sz w:val="22"/>
          <w:szCs w:val="22"/>
        </w:rPr>
        <w:t>Submitted</w:t>
      </w:r>
    </w:p>
    <w:p w14:paraId="0B2A2124" w14:textId="77777777" w:rsidR="00D92D0B" w:rsidRPr="00D92D0B" w:rsidRDefault="00D92D0B" w:rsidP="00D92D0B">
      <w:pPr>
        <w:tabs>
          <w:tab w:val="left" w:pos="3060"/>
        </w:tabs>
        <w:jc w:val="center"/>
        <w:rPr>
          <w:color w:val="000000" w:themeColor="text1"/>
          <w:sz w:val="22"/>
          <w:szCs w:val="22"/>
        </w:rPr>
      </w:pPr>
    </w:p>
    <w:p w14:paraId="6A46066B" w14:textId="77777777" w:rsidR="00D92D0B" w:rsidRPr="00D92D0B" w:rsidRDefault="00D92D0B" w:rsidP="00D92D0B">
      <w:pPr>
        <w:tabs>
          <w:tab w:val="left" w:pos="3060"/>
        </w:tabs>
        <w:jc w:val="center"/>
        <w:rPr>
          <w:color w:val="000000" w:themeColor="text1"/>
          <w:sz w:val="22"/>
          <w:szCs w:val="22"/>
        </w:rPr>
      </w:pPr>
      <w:r w:rsidRPr="00D92D0B">
        <w:rPr>
          <w:color w:val="000000" w:themeColor="text1"/>
          <w:sz w:val="22"/>
          <w:szCs w:val="22"/>
        </w:rPr>
        <w:t>August 15, 2019</w:t>
      </w:r>
    </w:p>
    <w:p w14:paraId="1B711462" w14:textId="77777777" w:rsidR="00D92D0B" w:rsidRPr="00D92D0B" w:rsidRDefault="00D92D0B" w:rsidP="00D92D0B">
      <w:pPr>
        <w:tabs>
          <w:tab w:val="left" w:pos="3060"/>
        </w:tabs>
        <w:jc w:val="center"/>
        <w:rPr>
          <w:color w:val="000000" w:themeColor="text1"/>
          <w:sz w:val="22"/>
          <w:szCs w:val="22"/>
        </w:rPr>
      </w:pPr>
    </w:p>
    <w:p w14:paraId="5C27C173" w14:textId="77777777" w:rsidR="00D92D0B" w:rsidRPr="00D92D0B" w:rsidRDefault="00D92D0B" w:rsidP="00D92D0B">
      <w:pPr>
        <w:tabs>
          <w:tab w:val="left" w:pos="3060"/>
        </w:tabs>
        <w:jc w:val="center"/>
        <w:rPr>
          <w:color w:val="000000" w:themeColor="text1"/>
          <w:sz w:val="22"/>
          <w:szCs w:val="22"/>
        </w:rPr>
      </w:pPr>
      <w:r w:rsidRPr="00D92D0B">
        <w:rPr>
          <w:color w:val="000000" w:themeColor="text1"/>
          <w:sz w:val="22"/>
          <w:szCs w:val="22"/>
        </w:rPr>
        <w:t>by</w:t>
      </w:r>
    </w:p>
    <w:p w14:paraId="7C354E69" w14:textId="77777777" w:rsidR="00D92D0B" w:rsidRPr="00D92D0B" w:rsidRDefault="00D92D0B" w:rsidP="00D92D0B">
      <w:pPr>
        <w:tabs>
          <w:tab w:val="left" w:pos="3060"/>
        </w:tabs>
        <w:jc w:val="center"/>
        <w:rPr>
          <w:color w:val="000000" w:themeColor="text1"/>
          <w:sz w:val="22"/>
          <w:szCs w:val="22"/>
        </w:rPr>
      </w:pPr>
    </w:p>
    <w:p w14:paraId="240E1918" w14:textId="77777777" w:rsidR="00D92D0B" w:rsidRPr="00D92D0B" w:rsidRDefault="00D92D0B" w:rsidP="00D92D0B">
      <w:pPr>
        <w:tabs>
          <w:tab w:val="left" w:pos="3060"/>
        </w:tabs>
        <w:jc w:val="center"/>
        <w:rPr>
          <w:color w:val="000000" w:themeColor="text1"/>
          <w:sz w:val="22"/>
          <w:szCs w:val="22"/>
        </w:rPr>
      </w:pPr>
      <w:r w:rsidRPr="00D92D0B">
        <w:rPr>
          <w:color w:val="000000" w:themeColor="text1"/>
          <w:sz w:val="22"/>
          <w:szCs w:val="22"/>
        </w:rPr>
        <w:t>Greg A. King, Dean</w:t>
      </w:r>
    </w:p>
    <w:p w14:paraId="03BE8DA8" w14:textId="77777777" w:rsidR="00D92D0B" w:rsidRPr="00D92D0B" w:rsidRDefault="00D92D0B" w:rsidP="00D92D0B">
      <w:pPr>
        <w:tabs>
          <w:tab w:val="left" w:pos="3060"/>
        </w:tabs>
        <w:jc w:val="center"/>
        <w:rPr>
          <w:color w:val="000000" w:themeColor="text1"/>
          <w:sz w:val="22"/>
          <w:szCs w:val="22"/>
        </w:rPr>
      </w:pPr>
    </w:p>
    <w:p w14:paraId="404D1802" w14:textId="77777777" w:rsidR="00D92D0B" w:rsidRPr="00D92D0B" w:rsidRDefault="00D92D0B" w:rsidP="00D92D0B">
      <w:pPr>
        <w:tabs>
          <w:tab w:val="left" w:pos="3060"/>
        </w:tabs>
        <w:jc w:val="center"/>
        <w:rPr>
          <w:color w:val="000000" w:themeColor="text1"/>
          <w:sz w:val="22"/>
          <w:szCs w:val="22"/>
        </w:rPr>
      </w:pPr>
    </w:p>
    <w:p w14:paraId="0A947C70" w14:textId="77777777" w:rsidR="00D92D0B" w:rsidRPr="00D92D0B" w:rsidRDefault="00D92D0B" w:rsidP="00D92D0B">
      <w:pPr>
        <w:tabs>
          <w:tab w:val="left" w:pos="-1080"/>
          <w:tab w:val="left" w:pos="-720"/>
          <w:tab w:val="left" w:pos="0"/>
          <w:tab w:val="left" w:pos="540"/>
          <w:tab w:val="left" w:pos="1260"/>
          <w:tab w:val="left" w:pos="1800"/>
          <w:tab w:val="left" w:pos="2340"/>
        </w:tabs>
        <w:jc w:val="center"/>
        <w:rPr>
          <w:b/>
          <w:color w:val="000000" w:themeColor="text1"/>
          <w:sz w:val="22"/>
          <w:szCs w:val="22"/>
        </w:rPr>
      </w:pPr>
      <w:r w:rsidRPr="00D92D0B">
        <w:rPr>
          <w:b/>
          <w:color w:val="000000" w:themeColor="text1"/>
          <w:sz w:val="22"/>
          <w:szCs w:val="22"/>
        </w:rPr>
        <w:t>Appendix B</w:t>
      </w:r>
    </w:p>
    <w:p w14:paraId="46D12AC0" w14:textId="77777777" w:rsidR="00D92D0B" w:rsidRPr="00D92D0B" w:rsidRDefault="00D92D0B" w:rsidP="00D92D0B">
      <w:pPr>
        <w:tabs>
          <w:tab w:val="left" w:pos="-1080"/>
          <w:tab w:val="left" w:pos="-720"/>
          <w:tab w:val="left" w:pos="0"/>
          <w:tab w:val="left" w:pos="540"/>
          <w:tab w:val="left" w:pos="1260"/>
          <w:tab w:val="left" w:pos="1800"/>
          <w:tab w:val="left" w:pos="2340"/>
        </w:tabs>
        <w:jc w:val="center"/>
        <w:rPr>
          <w:b/>
          <w:color w:val="000000" w:themeColor="text1"/>
          <w:sz w:val="22"/>
          <w:szCs w:val="22"/>
        </w:rPr>
      </w:pPr>
    </w:p>
    <w:p w14:paraId="205293D2" w14:textId="77777777" w:rsidR="0032057B" w:rsidRPr="00D92D0B" w:rsidRDefault="0032057B" w:rsidP="0032057B">
      <w:pPr>
        <w:rPr>
          <w:color w:val="000000" w:themeColor="text1"/>
          <w:sz w:val="22"/>
          <w:szCs w:val="22"/>
        </w:rPr>
      </w:pPr>
      <w:r w:rsidRPr="00D92D0B">
        <w:rPr>
          <w:color w:val="000000" w:themeColor="text1"/>
          <w:sz w:val="22"/>
          <w:szCs w:val="22"/>
        </w:rPr>
        <w:t>Program Review Committee</w:t>
      </w:r>
    </w:p>
    <w:p w14:paraId="1AFD99D0" w14:textId="77777777" w:rsidR="0032057B" w:rsidRPr="00D92D0B" w:rsidRDefault="0032057B" w:rsidP="0032057B">
      <w:pPr>
        <w:rPr>
          <w:color w:val="000000" w:themeColor="text1"/>
          <w:sz w:val="22"/>
          <w:szCs w:val="22"/>
        </w:rPr>
      </w:pPr>
    </w:p>
    <w:p w14:paraId="0E026EB9" w14:textId="77777777" w:rsidR="0032057B" w:rsidRPr="00D92D0B" w:rsidRDefault="0032057B" w:rsidP="0032057B">
      <w:pPr>
        <w:rPr>
          <w:color w:val="000000" w:themeColor="text1"/>
          <w:sz w:val="22"/>
          <w:szCs w:val="22"/>
        </w:rPr>
      </w:pPr>
      <w:r w:rsidRPr="00D92D0B">
        <w:rPr>
          <w:color w:val="000000" w:themeColor="text1"/>
          <w:sz w:val="22"/>
          <w:szCs w:val="22"/>
        </w:rPr>
        <w:t>Associate VP for Academic Admin, Chair</w:t>
      </w:r>
    </w:p>
    <w:p w14:paraId="0E5E5E7D" w14:textId="77777777" w:rsidR="0032057B" w:rsidRPr="00D92D0B" w:rsidRDefault="0032057B" w:rsidP="0032057B">
      <w:pPr>
        <w:rPr>
          <w:color w:val="000000" w:themeColor="text1"/>
          <w:sz w:val="22"/>
          <w:szCs w:val="22"/>
        </w:rPr>
      </w:pPr>
      <w:r w:rsidRPr="00D92D0B">
        <w:rPr>
          <w:color w:val="000000" w:themeColor="text1"/>
          <w:sz w:val="22"/>
          <w:szCs w:val="22"/>
        </w:rPr>
        <w:t>Director of Institutional Research</w:t>
      </w:r>
    </w:p>
    <w:p w14:paraId="555BAC7D" w14:textId="77777777" w:rsidR="0032057B" w:rsidRPr="00D92D0B" w:rsidRDefault="0032057B" w:rsidP="0032057B">
      <w:pPr>
        <w:rPr>
          <w:color w:val="000000" w:themeColor="text1"/>
          <w:sz w:val="22"/>
          <w:szCs w:val="22"/>
        </w:rPr>
      </w:pPr>
      <w:r w:rsidRPr="00D92D0B">
        <w:rPr>
          <w:color w:val="000000" w:themeColor="text1"/>
          <w:sz w:val="22"/>
          <w:szCs w:val="22"/>
        </w:rPr>
        <w:t>Director of Records</w:t>
      </w:r>
    </w:p>
    <w:p w14:paraId="38F51166" w14:textId="77777777" w:rsidR="0032057B" w:rsidRPr="00D92D0B" w:rsidRDefault="0032057B" w:rsidP="0032057B">
      <w:pPr>
        <w:rPr>
          <w:color w:val="000000" w:themeColor="text1"/>
          <w:sz w:val="22"/>
          <w:szCs w:val="22"/>
        </w:rPr>
      </w:pPr>
      <w:r w:rsidRPr="00D92D0B">
        <w:rPr>
          <w:color w:val="000000" w:themeColor="text1"/>
          <w:sz w:val="22"/>
          <w:szCs w:val="22"/>
        </w:rPr>
        <w:t>6 Level-3 teaching faculty members, at least 4 of whom must hold the rank of full professor (3 members elected each year by senate for staggered, non-renewable 2-year terms [eligible for another term after a 1-year hiatus]).</w:t>
      </w:r>
    </w:p>
    <w:p w14:paraId="2CA955AA" w14:textId="77777777" w:rsidR="0032057B" w:rsidRPr="00D92D0B" w:rsidRDefault="0032057B" w:rsidP="0032057B">
      <w:pPr>
        <w:rPr>
          <w:color w:val="000000" w:themeColor="text1"/>
          <w:sz w:val="22"/>
          <w:szCs w:val="22"/>
        </w:rPr>
      </w:pPr>
    </w:p>
    <w:p w14:paraId="77482BE7" w14:textId="77777777" w:rsidR="0032057B" w:rsidRPr="00D92D0B" w:rsidRDefault="0032057B" w:rsidP="0032057B">
      <w:pPr>
        <w:rPr>
          <w:color w:val="000000" w:themeColor="text1"/>
          <w:sz w:val="22"/>
          <w:szCs w:val="22"/>
        </w:rPr>
      </w:pPr>
      <w:r w:rsidRPr="00D92D0B">
        <w:rPr>
          <w:color w:val="000000" w:themeColor="text1"/>
          <w:sz w:val="22"/>
          <w:szCs w:val="22"/>
        </w:rPr>
        <w:t>Procedure:</w:t>
      </w:r>
    </w:p>
    <w:p w14:paraId="26C93242" w14:textId="77777777" w:rsidR="0032057B" w:rsidRPr="00D92D0B" w:rsidRDefault="0032057B" w:rsidP="0032057B">
      <w:pPr>
        <w:tabs>
          <w:tab w:val="left" w:pos="-1080"/>
          <w:tab w:val="left" w:pos="-720"/>
          <w:tab w:val="left" w:pos="0"/>
          <w:tab w:val="left" w:pos="720"/>
          <w:tab w:val="num" w:pos="810"/>
          <w:tab w:val="left" w:pos="1260"/>
          <w:tab w:val="left" w:pos="1800"/>
          <w:tab w:val="left" w:pos="2340"/>
        </w:tabs>
        <w:rPr>
          <w:color w:val="000000" w:themeColor="text1"/>
          <w:sz w:val="22"/>
          <w:szCs w:val="22"/>
        </w:rPr>
      </w:pPr>
    </w:p>
    <w:p w14:paraId="0F99D2D7" w14:textId="77777777" w:rsidR="0032057B" w:rsidRPr="00D92D0B" w:rsidRDefault="0032057B" w:rsidP="0032057B">
      <w:pPr>
        <w:pStyle w:val="ListParagraph"/>
        <w:widowControl w:val="0"/>
        <w:numPr>
          <w:ilvl w:val="0"/>
          <w:numId w:val="12"/>
        </w:numPr>
        <w:tabs>
          <w:tab w:val="left" w:pos="-1080"/>
          <w:tab w:val="left" w:pos="-720"/>
          <w:tab w:val="left" w:pos="0"/>
          <w:tab w:val="left" w:pos="720"/>
          <w:tab w:val="num" w:pos="810"/>
          <w:tab w:val="left" w:pos="1260"/>
          <w:tab w:val="left" w:pos="1800"/>
          <w:tab w:val="left" w:pos="2340"/>
        </w:tabs>
        <w:autoSpaceDE w:val="0"/>
        <w:autoSpaceDN w:val="0"/>
        <w:adjustRightInd w:val="0"/>
        <w:rPr>
          <w:rFonts w:ascii="Times New Roman" w:hAnsi="Times New Roman" w:cs="Times New Roman"/>
          <w:color w:val="000000" w:themeColor="text1"/>
        </w:rPr>
      </w:pPr>
      <w:r w:rsidRPr="00D92D0B">
        <w:rPr>
          <w:rFonts w:ascii="Times New Roman" w:hAnsi="Times New Roman" w:cs="Times New Roman"/>
          <w:color w:val="000000" w:themeColor="text1"/>
        </w:rPr>
        <w:t>At the first meeting, the Review Committee will be divided into 2 reading committees of 3 faculty members each and a chair will be selected from among the members.</w:t>
      </w:r>
    </w:p>
    <w:p w14:paraId="1B3A32D0" w14:textId="77777777" w:rsidR="0032057B" w:rsidRPr="00D92D0B" w:rsidRDefault="0032057B" w:rsidP="0032057B">
      <w:pPr>
        <w:pStyle w:val="ListParagraph"/>
        <w:widowControl w:val="0"/>
        <w:numPr>
          <w:ilvl w:val="0"/>
          <w:numId w:val="12"/>
        </w:numPr>
        <w:tabs>
          <w:tab w:val="left" w:pos="-1080"/>
          <w:tab w:val="left" w:pos="-720"/>
          <w:tab w:val="left" w:pos="0"/>
          <w:tab w:val="left" w:pos="720"/>
          <w:tab w:val="num" w:pos="810"/>
          <w:tab w:val="left" w:pos="1260"/>
          <w:tab w:val="left" w:pos="1800"/>
          <w:tab w:val="left" w:pos="2340"/>
        </w:tabs>
        <w:autoSpaceDE w:val="0"/>
        <w:autoSpaceDN w:val="0"/>
        <w:adjustRightInd w:val="0"/>
        <w:rPr>
          <w:rFonts w:ascii="Times New Roman" w:hAnsi="Times New Roman" w:cs="Times New Roman"/>
          <w:color w:val="000000" w:themeColor="text1"/>
        </w:rPr>
      </w:pPr>
      <w:r w:rsidRPr="00D92D0B">
        <w:rPr>
          <w:rFonts w:ascii="Times New Roman" w:hAnsi="Times New Roman" w:cs="Times New Roman"/>
          <w:color w:val="000000" w:themeColor="text1"/>
        </w:rPr>
        <w:t>Each reading committee will complete the review of 2 program reviews during the academic year.</w:t>
      </w:r>
    </w:p>
    <w:p w14:paraId="22BC0B97" w14:textId="77777777" w:rsidR="0032057B" w:rsidRPr="00D92D0B" w:rsidRDefault="0032057B" w:rsidP="0032057B">
      <w:pPr>
        <w:pStyle w:val="ListParagraph"/>
        <w:widowControl w:val="0"/>
        <w:numPr>
          <w:ilvl w:val="0"/>
          <w:numId w:val="12"/>
        </w:numPr>
        <w:tabs>
          <w:tab w:val="left" w:pos="-1080"/>
          <w:tab w:val="left" w:pos="-720"/>
          <w:tab w:val="left" w:pos="0"/>
          <w:tab w:val="left" w:pos="720"/>
          <w:tab w:val="num" w:pos="810"/>
          <w:tab w:val="left" w:pos="1260"/>
          <w:tab w:val="left" w:pos="1800"/>
          <w:tab w:val="left" w:pos="2340"/>
        </w:tabs>
        <w:autoSpaceDE w:val="0"/>
        <w:autoSpaceDN w:val="0"/>
        <w:adjustRightInd w:val="0"/>
        <w:rPr>
          <w:rFonts w:ascii="Times New Roman" w:hAnsi="Times New Roman" w:cs="Times New Roman"/>
          <w:color w:val="000000" w:themeColor="text1"/>
        </w:rPr>
      </w:pPr>
      <w:r w:rsidRPr="00D92D0B">
        <w:rPr>
          <w:rFonts w:ascii="Times New Roman" w:hAnsi="Times New Roman" w:cs="Times New Roman"/>
          <w:color w:val="000000" w:themeColor="text1"/>
        </w:rPr>
        <w:t>The three administrators will function in an advisory capacity and will meet with the reading committees as requested.</w:t>
      </w:r>
    </w:p>
    <w:p w14:paraId="231551E9" w14:textId="77777777" w:rsidR="0032057B" w:rsidRPr="00D92D0B" w:rsidRDefault="0032057B" w:rsidP="0032057B">
      <w:pPr>
        <w:pStyle w:val="ListParagraph"/>
        <w:widowControl w:val="0"/>
        <w:numPr>
          <w:ilvl w:val="0"/>
          <w:numId w:val="12"/>
        </w:numPr>
        <w:tabs>
          <w:tab w:val="left" w:pos="-1080"/>
          <w:tab w:val="left" w:pos="-720"/>
          <w:tab w:val="left" w:pos="0"/>
          <w:tab w:val="left" w:pos="720"/>
          <w:tab w:val="num" w:pos="810"/>
          <w:tab w:val="left" w:pos="1260"/>
          <w:tab w:val="left" w:pos="1800"/>
          <w:tab w:val="left" w:pos="2340"/>
        </w:tabs>
        <w:autoSpaceDE w:val="0"/>
        <w:autoSpaceDN w:val="0"/>
        <w:adjustRightInd w:val="0"/>
        <w:rPr>
          <w:rFonts w:ascii="Times New Roman" w:hAnsi="Times New Roman" w:cs="Times New Roman"/>
          <w:color w:val="000000" w:themeColor="text1"/>
        </w:rPr>
      </w:pPr>
      <w:r w:rsidRPr="00D92D0B">
        <w:rPr>
          <w:rFonts w:ascii="Times New Roman" w:hAnsi="Times New Roman" w:cs="Times New Roman"/>
          <w:color w:val="000000" w:themeColor="text1"/>
        </w:rPr>
        <w:t>Each department/school not externally accredited shall identify one external reviewer (faculty member from another institution) whose selection will be endorsed by the full Review Committee.</w:t>
      </w:r>
    </w:p>
    <w:p w14:paraId="03F41803" w14:textId="77777777" w:rsidR="0032057B" w:rsidRPr="00D92D0B" w:rsidRDefault="0032057B" w:rsidP="0032057B">
      <w:pPr>
        <w:pStyle w:val="ListParagraph"/>
        <w:widowControl w:val="0"/>
        <w:numPr>
          <w:ilvl w:val="0"/>
          <w:numId w:val="12"/>
        </w:numPr>
        <w:tabs>
          <w:tab w:val="left" w:pos="-1080"/>
          <w:tab w:val="left" w:pos="-720"/>
          <w:tab w:val="left" w:pos="0"/>
          <w:tab w:val="left" w:pos="720"/>
          <w:tab w:val="num" w:pos="810"/>
          <w:tab w:val="left" w:pos="1260"/>
          <w:tab w:val="left" w:pos="1800"/>
          <w:tab w:val="left" w:pos="2340"/>
        </w:tabs>
        <w:autoSpaceDE w:val="0"/>
        <w:autoSpaceDN w:val="0"/>
        <w:adjustRightInd w:val="0"/>
        <w:rPr>
          <w:rFonts w:ascii="Times New Roman" w:hAnsi="Times New Roman" w:cs="Times New Roman"/>
          <w:color w:val="000000" w:themeColor="text1"/>
        </w:rPr>
      </w:pPr>
      <w:r w:rsidRPr="00D92D0B">
        <w:rPr>
          <w:rFonts w:ascii="Times New Roman" w:hAnsi="Times New Roman" w:cs="Times New Roman"/>
          <w:color w:val="000000" w:themeColor="text1"/>
        </w:rPr>
        <w:t>The external reviewer will receive the document at the beginning of the review process and will meet with the reading committee at least once to present his/her findings.</w:t>
      </w:r>
    </w:p>
    <w:p w14:paraId="4649DFB0" w14:textId="77777777" w:rsidR="0032057B" w:rsidRPr="00D92D0B" w:rsidRDefault="0032057B" w:rsidP="0032057B">
      <w:pPr>
        <w:pStyle w:val="ListParagraph"/>
        <w:widowControl w:val="0"/>
        <w:numPr>
          <w:ilvl w:val="0"/>
          <w:numId w:val="12"/>
        </w:numPr>
        <w:tabs>
          <w:tab w:val="left" w:pos="-1080"/>
          <w:tab w:val="left" w:pos="-720"/>
          <w:tab w:val="left" w:pos="0"/>
          <w:tab w:val="left" w:pos="720"/>
          <w:tab w:val="num" w:pos="810"/>
          <w:tab w:val="left" w:pos="1260"/>
          <w:tab w:val="left" w:pos="1800"/>
          <w:tab w:val="left" w:pos="2340"/>
        </w:tabs>
        <w:autoSpaceDE w:val="0"/>
        <w:autoSpaceDN w:val="0"/>
        <w:adjustRightInd w:val="0"/>
        <w:rPr>
          <w:rFonts w:ascii="Times New Roman" w:hAnsi="Times New Roman" w:cs="Times New Roman"/>
          <w:color w:val="000000" w:themeColor="text1"/>
        </w:rPr>
      </w:pPr>
      <w:r w:rsidRPr="00D92D0B">
        <w:rPr>
          <w:rFonts w:ascii="Times New Roman" w:hAnsi="Times New Roman" w:cs="Times New Roman"/>
          <w:color w:val="000000" w:themeColor="text1"/>
        </w:rPr>
        <w:t>The reading committees will complete their review within two months and present their report to the full Program Review Committee</w:t>
      </w:r>
    </w:p>
    <w:p w14:paraId="1B175069" w14:textId="77777777" w:rsidR="0032057B" w:rsidRPr="00D92D0B" w:rsidRDefault="0032057B" w:rsidP="0032057B">
      <w:pPr>
        <w:pStyle w:val="ListParagraph"/>
        <w:widowControl w:val="0"/>
        <w:numPr>
          <w:ilvl w:val="0"/>
          <w:numId w:val="12"/>
        </w:numPr>
        <w:tabs>
          <w:tab w:val="left" w:pos="-1080"/>
          <w:tab w:val="left" w:pos="-720"/>
          <w:tab w:val="left" w:pos="0"/>
          <w:tab w:val="left" w:pos="720"/>
          <w:tab w:val="num" w:pos="810"/>
          <w:tab w:val="left" w:pos="1260"/>
          <w:tab w:val="left" w:pos="1800"/>
          <w:tab w:val="left" w:pos="2340"/>
        </w:tabs>
        <w:autoSpaceDE w:val="0"/>
        <w:autoSpaceDN w:val="0"/>
        <w:adjustRightInd w:val="0"/>
        <w:rPr>
          <w:rFonts w:ascii="Times New Roman" w:hAnsi="Times New Roman" w:cs="Times New Roman"/>
          <w:color w:val="000000" w:themeColor="text1"/>
        </w:rPr>
      </w:pPr>
      <w:r w:rsidRPr="00D92D0B">
        <w:rPr>
          <w:rFonts w:ascii="Times New Roman" w:hAnsi="Times New Roman" w:cs="Times New Roman"/>
          <w:color w:val="000000" w:themeColor="text1"/>
        </w:rPr>
        <w:t>The Program Review Committee will review the report from the reading committees and present a consolidated report to the Senior Vice President for Academic Administration.</w:t>
      </w:r>
    </w:p>
    <w:p w14:paraId="68748E14" w14:textId="77777777" w:rsidR="0032057B" w:rsidRPr="00D92D0B" w:rsidRDefault="0032057B" w:rsidP="0032057B">
      <w:pPr>
        <w:tabs>
          <w:tab w:val="left" w:pos="-1080"/>
          <w:tab w:val="left" w:pos="-720"/>
          <w:tab w:val="left" w:pos="0"/>
          <w:tab w:val="left" w:pos="540"/>
          <w:tab w:val="left" w:pos="1260"/>
          <w:tab w:val="left" w:pos="1800"/>
          <w:tab w:val="left" w:pos="2340"/>
        </w:tabs>
        <w:rPr>
          <w:color w:val="000000" w:themeColor="text1"/>
          <w:sz w:val="22"/>
          <w:szCs w:val="22"/>
        </w:rPr>
      </w:pPr>
    </w:p>
    <w:p w14:paraId="5A7B8F79" w14:textId="77777777" w:rsidR="0032057B" w:rsidRPr="00D92D0B" w:rsidRDefault="0032057B" w:rsidP="0032057B">
      <w:pPr>
        <w:tabs>
          <w:tab w:val="left" w:pos="-1080"/>
          <w:tab w:val="left" w:pos="-720"/>
          <w:tab w:val="left" w:pos="0"/>
          <w:tab w:val="left" w:pos="540"/>
          <w:tab w:val="left" w:pos="1260"/>
          <w:tab w:val="left" w:pos="1800"/>
          <w:tab w:val="left" w:pos="2340"/>
        </w:tabs>
        <w:rPr>
          <w:color w:val="000000" w:themeColor="text1"/>
          <w:sz w:val="22"/>
          <w:szCs w:val="22"/>
        </w:rPr>
      </w:pPr>
      <w:r w:rsidRPr="00D92D0B">
        <w:rPr>
          <w:color w:val="000000" w:themeColor="text1"/>
          <w:sz w:val="22"/>
          <w:szCs w:val="22"/>
        </w:rPr>
        <w:t>The Office of Academic Administration will receive the program review report from the chair of the department or the dean of the school that is under review no later than August 15. The Review Committee will examine the school’s/department’s program review document and make any necessary recommendations to the Office for Academic Administration and to the school or department. Review Committees should complete the review process, including the consultation with the external reviewer within one semester. The Review Committee’s recommendations shall be implemented unless the school or department appeals the recommendation to the Undergraduate or Graduate Council. Review committee recommendations can be struck down or amended by a 2/3 or greater majority vote of the Undergraduate or Graduate Council. Department chairs or deans of schools appealing the report or individual recommendations as well as any members of Undergraduate/Graduate Council serving on the Review Committee shall abstain from voting.</w:t>
      </w:r>
    </w:p>
    <w:p w14:paraId="4E400F36" w14:textId="161ACC3E" w:rsidR="00D92D0B" w:rsidRPr="00065FD1" w:rsidRDefault="0032057B" w:rsidP="00065FD1">
      <w:pPr>
        <w:rPr>
          <w:color w:val="000000" w:themeColor="text1"/>
          <w:sz w:val="22"/>
          <w:szCs w:val="22"/>
        </w:rPr>
      </w:pPr>
      <w:r w:rsidRPr="00D92D0B">
        <w:rPr>
          <w:color w:val="000000" w:themeColor="text1"/>
          <w:sz w:val="22"/>
          <w:szCs w:val="22"/>
        </w:rPr>
        <w:br w:type="page"/>
      </w:r>
    </w:p>
    <w:p w14:paraId="689EE47C" w14:textId="77777777" w:rsidR="00D92D0B" w:rsidRPr="00D92D0B" w:rsidRDefault="00D92D0B" w:rsidP="00D92D0B">
      <w:pPr>
        <w:tabs>
          <w:tab w:val="left" w:pos="3060"/>
        </w:tabs>
        <w:jc w:val="center"/>
        <w:rPr>
          <w:color w:val="000000" w:themeColor="text1"/>
          <w:sz w:val="22"/>
          <w:szCs w:val="22"/>
        </w:rPr>
        <w:sectPr w:rsidR="00D92D0B" w:rsidRPr="00D92D0B">
          <w:headerReference w:type="even" r:id="rId16"/>
          <w:headerReference w:type="default" r:id="rId17"/>
          <w:footerReference w:type="default" r:id="rId18"/>
          <w:headerReference w:type="first" r:id="rId19"/>
          <w:pgSz w:w="12240" w:h="15840"/>
          <w:pgMar w:top="1440" w:right="1440" w:bottom="1440" w:left="1440" w:header="1440" w:footer="1440" w:gutter="0"/>
          <w:cols w:space="720"/>
          <w:noEndnote/>
        </w:sectPr>
      </w:pPr>
    </w:p>
    <w:p w14:paraId="3C48EE45" w14:textId="77777777" w:rsidR="00E40C4C" w:rsidRPr="00D92D0B" w:rsidRDefault="00E40C4C" w:rsidP="00E40C4C">
      <w:pPr>
        <w:tabs>
          <w:tab w:val="left" w:pos="6120"/>
        </w:tabs>
        <w:jc w:val="center"/>
        <w:rPr>
          <w:rFonts w:ascii="Arial" w:hAnsi="Arial" w:cs="Arial"/>
          <w:b/>
          <w:color w:val="000000" w:themeColor="text1"/>
        </w:rPr>
      </w:pPr>
      <w:r w:rsidRPr="00D92D0B">
        <w:rPr>
          <w:rFonts w:ascii="Arial" w:hAnsi="Arial" w:cs="Arial"/>
          <w:b/>
          <w:color w:val="000000" w:themeColor="text1"/>
        </w:rPr>
        <w:lastRenderedPageBreak/>
        <w:t>Appendix C</w:t>
      </w:r>
    </w:p>
    <w:p w14:paraId="54E999CB" w14:textId="77777777" w:rsidR="00E40C4C" w:rsidRPr="00D92D0B" w:rsidRDefault="00E40C4C" w:rsidP="00E40C4C">
      <w:pPr>
        <w:tabs>
          <w:tab w:val="left" w:pos="6120"/>
        </w:tabs>
        <w:jc w:val="center"/>
        <w:rPr>
          <w:rFonts w:ascii="Arial" w:hAnsi="Arial" w:cs="Arial"/>
          <w:b/>
          <w:color w:val="000000" w:themeColor="text1"/>
        </w:rPr>
      </w:pPr>
      <w:r w:rsidRPr="00D92D0B">
        <w:rPr>
          <w:rFonts w:ascii="Arial" w:hAnsi="Arial" w:cs="Arial"/>
          <w:b/>
          <w:color w:val="000000" w:themeColor="text1"/>
        </w:rPr>
        <w:t>Faculty Roster Form</w:t>
      </w:r>
    </w:p>
    <w:p w14:paraId="20BDDA96" w14:textId="77777777" w:rsidR="00E40C4C" w:rsidRPr="00D92D0B" w:rsidRDefault="00E40C4C" w:rsidP="00E40C4C">
      <w:pPr>
        <w:tabs>
          <w:tab w:val="left" w:pos="6120"/>
        </w:tabs>
        <w:jc w:val="center"/>
        <w:rPr>
          <w:rFonts w:ascii="Arial" w:hAnsi="Arial" w:cs="Arial"/>
          <w:b/>
          <w:color w:val="000000" w:themeColor="text1"/>
        </w:rPr>
      </w:pPr>
      <w:r w:rsidRPr="00D92D0B">
        <w:rPr>
          <w:rFonts w:ascii="Arial" w:hAnsi="Arial" w:cs="Arial"/>
          <w:b/>
          <w:color w:val="000000" w:themeColor="text1"/>
        </w:rPr>
        <w:t>Qualifications of Full-Time and Part-Time Faculty</w:t>
      </w:r>
    </w:p>
    <w:p w14:paraId="2E777E2A" w14:textId="77777777" w:rsidR="00E40C4C" w:rsidRPr="00D92D0B" w:rsidRDefault="00E40C4C" w:rsidP="00E40C4C">
      <w:pPr>
        <w:tabs>
          <w:tab w:val="left" w:pos="9120"/>
        </w:tabs>
        <w:rPr>
          <w:rFonts w:ascii="Arial" w:hAnsi="Arial" w:cs="Arial"/>
          <w:b/>
          <w:color w:val="000000" w:themeColor="text1"/>
          <w:sz w:val="20"/>
          <w:szCs w:val="20"/>
        </w:rPr>
      </w:pPr>
      <w:r w:rsidRPr="00D92D0B">
        <w:rPr>
          <w:rFonts w:ascii="Arial" w:hAnsi="Arial" w:cs="Arial"/>
          <w:b/>
          <w:color w:val="000000" w:themeColor="text1"/>
          <w:sz w:val="20"/>
          <w:szCs w:val="20"/>
        </w:rPr>
        <w:tab/>
      </w:r>
    </w:p>
    <w:p w14:paraId="392FEAA6" w14:textId="77777777" w:rsidR="00E40C4C" w:rsidRPr="00D92D0B" w:rsidRDefault="00E40C4C" w:rsidP="00E40C4C">
      <w:pPr>
        <w:rPr>
          <w:rFonts w:ascii="Arial" w:hAnsi="Arial" w:cs="Arial"/>
          <w:b/>
          <w:color w:val="000000" w:themeColor="text1"/>
          <w:sz w:val="20"/>
          <w:szCs w:val="20"/>
        </w:rPr>
      </w:pPr>
      <w:r w:rsidRPr="00D92D0B">
        <w:rPr>
          <w:rFonts w:ascii="Arial" w:hAnsi="Arial" w:cs="Arial"/>
          <w:b/>
          <w:color w:val="000000" w:themeColor="text1"/>
          <w:sz w:val="20"/>
          <w:szCs w:val="20"/>
        </w:rPr>
        <w:t>Name of Primary Department, Academic Program, or Discipline:</w:t>
      </w:r>
    </w:p>
    <w:p w14:paraId="7E49B087" w14:textId="77777777" w:rsidR="00E40C4C" w:rsidRPr="00D92D0B" w:rsidRDefault="00E40C4C" w:rsidP="00E40C4C">
      <w:pPr>
        <w:rPr>
          <w:rFonts w:ascii="Arial" w:hAnsi="Arial" w:cs="Arial"/>
          <w:b/>
          <w:color w:val="000000" w:themeColor="text1"/>
          <w:sz w:val="20"/>
          <w:szCs w:val="20"/>
        </w:rPr>
      </w:pPr>
    </w:p>
    <w:p w14:paraId="6C061D28" w14:textId="77777777" w:rsidR="00E40C4C" w:rsidRPr="00D92D0B" w:rsidRDefault="00E40C4C" w:rsidP="00E40C4C">
      <w:pPr>
        <w:rPr>
          <w:rFonts w:ascii="Arial" w:hAnsi="Arial" w:cs="Arial"/>
          <w:b/>
          <w:color w:val="000000" w:themeColor="text1"/>
          <w:sz w:val="20"/>
          <w:szCs w:val="20"/>
        </w:rPr>
      </w:pPr>
      <w:r w:rsidRPr="00D92D0B">
        <w:rPr>
          <w:rFonts w:ascii="Arial" w:hAnsi="Arial" w:cs="Arial"/>
          <w:b/>
          <w:color w:val="000000" w:themeColor="text1"/>
          <w:sz w:val="20"/>
          <w:szCs w:val="20"/>
        </w:rPr>
        <w:t>Academic Term(s) Included:</w:t>
      </w:r>
      <w:r w:rsidRPr="00D92D0B">
        <w:rPr>
          <w:rFonts w:ascii="Arial" w:hAnsi="Arial" w:cs="Arial"/>
          <w:b/>
          <w:color w:val="000000" w:themeColor="text1"/>
          <w:sz w:val="20"/>
          <w:szCs w:val="20"/>
        </w:rPr>
        <w:tab/>
      </w:r>
      <w:r w:rsidRPr="00D92D0B">
        <w:rPr>
          <w:rFonts w:ascii="Arial" w:hAnsi="Arial" w:cs="Arial"/>
          <w:b/>
          <w:color w:val="000000" w:themeColor="text1"/>
          <w:sz w:val="20"/>
          <w:szCs w:val="20"/>
        </w:rPr>
        <w:tab/>
      </w:r>
      <w:r w:rsidRPr="00D92D0B">
        <w:rPr>
          <w:rFonts w:ascii="Arial" w:hAnsi="Arial" w:cs="Arial"/>
          <w:b/>
          <w:color w:val="000000" w:themeColor="text1"/>
          <w:sz w:val="20"/>
          <w:szCs w:val="20"/>
        </w:rPr>
        <w:tab/>
      </w:r>
      <w:r w:rsidRPr="00D92D0B">
        <w:rPr>
          <w:rFonts w:ascii="Arial" w:hAnsi="Arial" w:cs="Arial"/>
          <w:b/>
          <w:color w:val="000000" w:themeColor="text1"/>
          <w:sz w:val="20"/>
          <w:szCs w:val="20"/>
        </w:rPr>
        <w:tab/>
      </w:r>
      <w:r w:rsidRPr="00D92D0B">
        <w:rPr>
          <w:rFonts w:ascii="Arial" w:hAnsi="Arial" w:cs="Arial"/>
          <w:b/>
          <w:color w:val="000000" w:themeColor="text1"/>
          <w:sz w:val="20"/>
          <w:szCs w:val="20"/>
        </w:rPr>
        <w:tab/>
      </w:r>
      <w:r w:rsidRPr="00D92D0B">
        <w:rPr>
          <w:rFonts w:ascii="Arial" w:hAnsi="Arial" w:cs="Arial"/>
          <w:b/>
          <w:color w:val="000000" w:themeColor="text1"/>
          <w:sz w:val="20"/>
          <w:szCs w:val="20"/>
        </w:rPr>
        <w:tab/>
      </w:r>
      <w:r w:rsidRPr="00D92D0B">
        <w:rPr>
          <w:rFonts w:ascii="Arial" w:hAnsi="Arial" w:cs="Arial"/>
          <w:b/>
          <w:color w:val="000000" w:themeColor="text1"/>
          <w:sz w:val="20"/>
          <w:szCs w:val="20"/>
        </w:rPr>
        <w:tab/>
      </w:r>
      <w:r w:rsidRPr="00D92D0B">
        <w:rPr>
          <w:rFonts w:ascii="Arial" w:hAnsi="Arial" w:cs="Arial"/>
          <w:b/>
          <w:color w:val="000000" w:themeColor="text1"/>
          <w:sz w:val="20"/>
          <w:szCs w:val="20"/>
        </w:rPr>
        <w:tab/>
        <w:t>Date Form Completed:</w:t>
      </w:r>
    </w:p>
    <w:p w14:paraId="419979F2" w14:textId="77777777" w:rsidR="00E40C4C" w:rsidRPr="00D92D0B" w:rsidRDefault="00E40C4C" w:rsidP="00E40C4C">
      <w:pPr>
        <w:rPr>
          <w:rFonts w:ascii="Arial" w:hAnsi="Arial" w:cs="Arial"/>
          <w:b/>
          <w:color w:val="000000" w:themeColor="text1"/>
        </w:rPr>
      </w:pPr>
    </w:p>
    <w:tbl>
      <w:tblPr>
        <w:tblStyle w:val="TableGrid"/>
        <w:tblW w:w="0" w:type="auto"/>
        <w:tblLayout w:type="fixed"/>
        <w:tblCellMar>
          <w:left w:w="115" w:type="dxa"/>
          <w:right w:w="115" w:type="dxa"/>
        </w:tblCellMar>
        <w:tblLook w:val="01E0" w:firstRow="1" w:lastRow="1" w:firstColumn="1" w:lastColumn="1" w:noHBand="0" w:noVBand="0"/>
      </w:tblPr>
      <w:tblGrid>
        <w:gridCol w:w="3294"/>
        <w:gridCol w:w="3294"/>
        <w:gridCol w:w="3294"/>
        <w:gridCol w:w="3294"/>
      </w:tblGrid>
      <w:tr w:rsidR="00D92D0B" w:rsidRPr="00D92D0B" w14:paraId="53156EA2" w14:textId="77777777" w:rsidTr="00F23A4D">
        <w:tc>
          <w:tcPr>
            <w:tcW w:w="3294" w:type="dxa"/>
          </w:tcPr>
          <w:p w14:paraId="37E820D7" w14:textId="77777777" w:rsidR="00E40C4C" w:rsidRPr="00D92D0B" w:rsidRDefault="00E40C4C" w:rsidP="00F23A4D">
            <w:pPr>
              <w:jc w:val="center"/>
              <w:rPr>
                <w:rFonts w:ascii="Arial" w:hAnsi="Arial" w:cs="Arial"/>
                <w:b/>
                <w:color w:val="000000" w:themeColor="text1"/>
              </w:rPr>
            </w:pPr>
            <w:r w:rsidRPr="00D92D0B">
              <w:rPr>
                <w:rFonts w:ascii="Arial" w:hAnsi="Arial" w:cs="Arial"/>
                <w:b/>
                <w:color w:val="000000" w:themeColor="text1"/>
              </w:rPr>
              <w:t>1</w:t>
            </w:r>
          </w:p>
        </w:tc>
        <w:tc>
          <w:tcPr>
            <w:tcW w:w="3294" w:type="dxa"/>
          </w:tcPr>
          <w:p w14:paraId="5F40AF78" w14:textId="77777777" w:rsidR="00E40C4C" w:rsidRPr="00D92D0B" w:rsidRDefault="00E40C4C" w:rsidP="00F23A4D">
            <w:pPr>
              <w:jc w:val="center"/>
              <w:rPr>
                <w:rFonts w:ascii="Arial" w:hAnsi="Arial" w:cs="Arial"/>
                <w:b/>
                <w:color w:val="000000" w:themeColor="text1"/>
              </w:rPr>
            </w:pPr>
            <w:r w:rsidRPr="00D92D0B">
              <w:rPr>
                <w:rFonts w:ascii="Arial" w:hAnsi="Arial" w:cs="Arial"/>
                <w:b/>
                <w:color w:val="000000" w:themeColor="text1"/>
              </w:rPr>
              <w:t>2</w:t>
            </w:r>
          </w:p>
        </w:tc>
        <w:tc>
          <w:tcPr>
            <w:tcW w:w="3294" w:type="dxa"/>
          </w:tcPr>
          <w:p w14:paraId="4F9886DA" w14:textId="77777777" w:rsidR="00E40C4C" w:rsidRPr="00D92D0B" w:rsidRDefault="00E40C4C" w:rsidP="00F23A4D">
            <w:pPr>
              <w:jc w:val="center"/>
              <w:rPr>
                <w:rFonts w:ascii="Arial" w:hAnsi="Arial" w:cs="Arial"/>
                <w:b/>
                <w:color w:val="000000" w:themeColor="text1"/>
              </w:rPr>
            </w:pPr>
            <w:r w:rsidRPr="00D92D0B">
              <w:rPr>
                <w:rFonts w:ascii="Arial" w:hAnsi="Arial" w:cs="Arial"/>
                <w:b/>
                <w:color w:val="000000" w:themeColor="text1"/>
              </w:rPr>
              <w:t>3</w:t>
            </w:r>
          </w:p>
        </w:tc>
        <w:tc>
          <w:tcPr>
            <w:tcW w:w="3294" w:type="dxa"/>
          </w:tcPr>
          <w:p w14:paraId="297A477E" w14:textId="77777777" w:rsidR="00E40C4C" w:rsidRPr="00D92D0B" w:rsidRDefault="00E40C4C" w:rsidP="00F23A4D">
            <w:pPr>
              <w:jc w:val="center"/>
              <w:rPr>
                <w:rFonts w:ascii="Arial" w:hAnsi="Arial" w:cs="Arial"/>
                <w:b/>
                <w:color w:val="000000" w:themeColor="text1"/>
              </w:rPr>
            </w:pPr>
            <w:r w:rsidRPr="00D92D0B">
              <w:rPr>
                <w:rFonts w:ascii="Arial" w:hAnsi="Arial" w:cs="Arial"/>
                <w:b/>
                <w:color w:val="000000" w:themeColor="text1"/>
              </w:rPr>
              <w:t>4</w:t>
            </w:r>
          </w:p>
        </w:tc>
      </w:tr>
      <w:tr w:rsidR="00D92D0B" w:rsidRPr="00D92D0B" w14:paraId="40A03D06" w14:textId="77777777" w:rsidTr="00F23A4D">
        <w:tc>
          <w:tcPr>
            <w:tcW w:w="3294" w:type="dxa"/>
          </w:tcPr>
          <w:p w14:paraId="78423017" w14:textId="77777777" w:rsidR="00E40C4C" w:rsidRPr="00D92D0B" w:rsidRDefault="00E40C4C" w:rsidP="00F23A4D">
            <w:pPr>
              <w:jc w:val="center"/>
              <w:rPr>
                <w:rFonts w:ascii="Arial" w:hAnsi="Arial" w:cs="Arial"/>
                <w:b/>
                <w:color w:val="000000" w:themeColor="text1"/>
              </w:rPr>
            </w:pPr>
            <w:r w:rsidRPr="00D92D0B">
              <w:rPr>
                <w:rFonts w:ascii="Arial" w:hAnsi="Arial" w:cs="Arial"/>
                <w:b/>
                <w:color w:val="000000" w:themeColor="text1"/>
              </w:rPr>
              <w:t>NAME (F, P)</w:t>
            </w:r>
          </w:p>
        </w:tc>
        <w:tc>
          <w:tcPr>
            <w:tcW w:w="3294" w:type="dxa"/>
          </w:tcPr>
          <w:p w14:paraId="1E3BCA22" w14:textId="77777777" w:rsidR="00E40C4C" w:rsidRPr="00D92D0B" w:rsidRDefault="00E40C4C" w:rsidP="00F23A4D">
            <w:pPr>
              <w:jc w:val="center"/>
              <w:rPr>
                <w:rFonts w:ascii="Arial" w:hAnsi="Arial" w:cs="Arial"/>
                <w:b/>
                <w:color w:val="000000" w:themeColor="text1"/>
              </w:rPr>
            </w:pPr>
            <w:r w:rsidRPr="00D92D0B">
              <w:rPr>
                <w:rFonts w:ascii="Arial" w:hAnsi="Arial" w:cs="Arial"/>
                <w:b/>
                <w:color w:val="000000" w:themeColor="text1"/>
              </w:rPr>
              <w:t>COURSES TAUGHT</w:t>
            </w:r>
          </w:p>
          <w:p w14:paraId="76C643DA" w14:textId="77777777" w:rsidR="00E40C4C" w:rsidRPr="00D92D0B" w:rsidRDefault="00E40C4C" w:rsidP="00F23A4D">
            <w:pPr>
              <w:jc w:val="center"/>
              <w:rPr>
                <w:rFonts w:ascii="Arial" w:hAnsi="Arial" w:cs="Arial"/>
                <w:b/>
                <w:color w:val="000000" w:themeColor="text1"/>
              </w:rPr>
            </w:pPr>
            <w:r w:rsidRPr="00D92D0B">
              <w:rPr>
                <w:rFonts w:ascii="Arial" w:hAnsi="Arial" w:cs="Arial"/>
                <w:b/>
                <w:color w:val="000000" w:themeColor="text1"/>
              </w:rPr>
              <w:t xml:space="preserve">Including </w:t>
            </w:r>
            <w:r w:rsidRPr="00D92D0B">
              <w:rPr>
                <w:rFonts w:ascii="Arial" w:hAnsi="Arial" w:cs="Arial"/>
                <w:b/>
                <w:bCs/>
                <w:color w:val="000000" w:themeColor="text1"/>
                <w:sz w:val="18"/>
                <w:szCs w:val="18"/>
              </w:rPr>
              <w:t>Term, Course Number &amp; Title, Credit Hours (D, UN, UT, G)</w:t>
            </w:r>
          </w:p>
        </w:tc>
        <w:tc>
          <w:tcPr>
            <w:tcW w:w="3294" w:type="dxa"/>
          </w:tcPr>
          <w:p w14:paraId="2F2609AB" w14:textId="77777777" w:rsidR="00E40C4C" w:rsidRPr="00D92D0B" w:rsidRDefault="00E40C4C" w:rsidP="00F23A4D">
            <w:pPr>
              <w:jc w:val="center"/>
              <w:rPr>
                <w:rFonts w:ascii="Arial" w:hAnsi="Arial" w:cs="Arial"/>
                <w:b/>
                <w:color w:val="000000" w:themeColor="text1"/>
              </w:rPr>
            </w:pPr>
            <w:r w:rsidRPr="00D92D0B">
              <w:rPr>
                <w:rFonts w:ascii="Arial" w:hAnsi="Arial" w:cs="Arial"/>
                <w:b/>
                <w:color w:val="000000" w:themeColor="text1"/>
              </w:rPr>
              <w:t xml:space="preserve">ACADEMIC DEGREES&amp; COURSEWORK </w:t>
            </w:r>
          </w:p>
          <w:p w14:paraId="614DA82E" w14:textId="77777777" w:rsidR="00E40C4C" w:rsidRPr="00D92D0B" w:rsidRDefault="00E40C4C" w:rsidP="00F23A4D">
            <w:pPr>
              <w:jc w:val="center"/>
              <w:rPr>
                <w:rFonts w:ascii="Arial" w:hAnsi="Arial" w:cs="Arial"/>
                <w:b/>
                <w:color w:val="000000" w:themeColor="text1"/>
              </w:rPr>
            </w:pPr>
            <w:r w:rsidRPr="00D92D0B">
              <w:rPr>
                <w:rFonts w:ascii="Arial" w:hAnsi="Arial" w:cs="Arial"/>
                <w:b/>
                <w:color w:val="000000" w:themeColor="text1"/>
              </w:rPr>
              <w:t>Relevant to Courses Taught, Including Institution &amp; Major</w:t>
            </w:r>
          </w:p>
          <w:p w14:paraId="7B39DC5A" w14:textId="77777777" w:rsidR="00E40C4C" w:rsidRPr="00D92D0B" w:rsidRDefault="00E40C4C" w:rsidP="00F23A4D">
            <w:pPr>
              <w:jc w:val="center"/>
              <w:rPr>
                <w:rFonts w:ascii="Arial" w:hAnsi="Arial" w:cs="Arial"/>
                <w:b/>
                <w:color w:val="000000" w:themeColor="text1"/>
              </w:rPr>
            </w:pPr>
            <w:r w:rsidRPr="00D92D0B">
              <w:rPr>
                <w:rFonts w:ascii="Arial" w:hAnsi="Arial" w:cs="Arial"/>
                <w:b/>
                <w:color w:val="000000" w:themeColor="text1"/>
              </w:rPr>
              <w:t>List specific graduate coursework, if needed</w:t>
            </w:r>
          </w:p>
          <w:p w14:paraId="75C75B42" w14:textId="77777777" w:rsidR="00E40C4C" w:rsidRPr="00D92D0B" w:rsidRDefault="00E40C4C" w:rsidP="00F23A4D">
            <w:pPr>
              <w:jc w:val="center"/>
              <w:rPr>
                <w:rFonts w:ascii="Arial" w:hAnsi="Arial" w:cs="Arial"/>
                <w:b/>
                <w:color w:val="000000" w:themeColor="text1"/>
              </w:rPr>
            </w:pPr>
          </w:p>
        </w:tc>
        <w:tc>
          <w:tcPr>
            <w:tcW w:w="3294" w:type="dxa"/>
          </w:tcPr>
          <w:p w14:paraId="7C04E8D6" w14:textId="77777777" w:rsidR="00E40C4C" w:rsidRPr="00D92D0B" w:rsidRDefault="00E40C4C" w:rsidP="00F23A4D">
            <w:pPr>
              <w:jc w:val="center"/>
              <w:rPr>
                <w:rFonts w:ascii="Arial" w:hAnsi="Arial" w:cs="Arial"/>
                <w:b/>
                <w:color w:val="000000" w:themeColor="text1"/>
              </w:rPr>
            </w:pPr>
            <w:r w:rsidRPr="00D92D0B">
              <w:rPr>
                <w:rFonts w:ascii="Arial" w:hAnsi="Arial" w:cs="Arial"/>
                <w:b/>
                <w:color w:val="000000" w:themeColor="text1"/>
              </w:rPr>
              <w:t>OTHER QUALIFICATIONS &amp; COMMENTS</w:t>
            </w:r>
          </w:p>
          <w:p w14:paraId="63654F4E" w14:textId="77777777" w:rsidR="00E40C4C" w:rsidRPr="00D92D0B" w:rsidRDefault="00E40C4C" w:rsidP="00F23A4D">
            <w:pPr>
              <w:jc w:val="center"/>
              <w:rPr>
                <w:rFonts w:ascii="Arial" w:hAnsi="Arial" w:cs="Arial"/>
                <w:b/>
                <w:color w:val="000000" w:themeColor="text1"/>
              </w:rPr>
            </w:pPr>
            <w:r w:rsidRPr="00D92D0B">
              <w:rPr>
                <w:rFonts w:ascii="Arial" w:hAnsi="Arial" w:cs="Arial"/>
                <w:b/>
                <w:color w:val="000000" w:themeColor="text1"/>
              </w:rPr>
              <w:t>Related to Courses Taught</w:t>
            </w:r>
          </w:p>
        </w:tc>
      </w:tr>
      <w:tr w:rsidR="00D92D0B" w:rsidRPr="00D92D0B" w14:paraId="4D5A6A21" w14:textId="77777777" w:rsidTr="00F23A4D">
        <w:tc>
          <w:tcPr>
            <w:tcW w:w="3294" w:type="dxa"/>
            <w:vAlign w:val="center"/>
          </w:tcPr>
          <w:p w14:paraId="5E51F947" w14:textId="77777777" w:rsidR="00E40C4C" w:rsidRPr="00D92D0B" w:rsidRDefault="00E40C4C" w:rsidP="00F23A4D">
            <w:pPr>
              <w:rPr>
                <w:rFonts w:ascii="Arial" w:hAnsi="Arial" w:cs="Arial"/>
                <w:color w:val="000000" w:themeColor="text1"/>
              </w:rPr>
            </w:pPr>
          </w:p>
          <w:p w14:paraId="09D4FA6E" w14:textId="77777777" w:rsidR="00E40C4C" w:rsidRPr="00D92D0B" w:rsidRDefault="00E40C4C" w:rsidP="00F23A4D">
            <w:pPr>
              <w:rPr>
                <w:rFonts w:ascii="Arial" w:hAnsi="Arial" w:cs="Arial"/>
                <w:color w:val="000000" w:themeColor="text1"/>
              </w:rPr>
            </w:pPr>
          </w:p>
          <w:p w14:paraId="4A97F513" w14:textId="77777777" w:rsidR="00E40C4C" w:rsidRPr="00D92D0B" w:rsidRDefault="00E40C4C" w:rsidP="00F23A4D">
            <w:pPr>
              <w:rPr>
                <w:rFonts w:ascii="Arial" w:hAnsi="Arial" w:cs="Arial"/>
                <w:color w:val="000000" w:themeColor="text1"/>
              </w:rPr>
            </w:pPr>
          </w:p>
          <w:p w14:paraId="42A1ACB3" w14:textId="77777777" w:rsidR="00E40C4C" w:rsidRPr="00D92D0B" w:rsidRDefault="00E40C4C" w:rsidP="00F23A4D">
            <w:pPr>
              <w:rPr>
                <w:rFonts w:ascii="Arial" w:hAnsi="Arial" w:cs="Arial"/>
                <w:color w:val="000000" w:themeColor="text1"/>
              </w:rPr>
            </w:pPr>
          </w:p>
        </w:tc>
        <w:tc>
          <w:tcPr>
            <w:tcW w:w="3294" w:type="dxa"/>
            <w:vAlign w:val="center"/>
          </w:tcPr>
          <w:p w14:paraId="4F6B1DDA" w14:textId="77777777" w:rsidR="00E40C4C" w:rsidRPr="00D92D0B" w:rsidRDefault="00E40C4C" w:rsidP="00F23A4D">
            <w:pPr>
              <w:rPr>
                <w:rFonts w:ascii="Arial" w:hAnsi="Arial" w:cs="Arial"/>
                <w:color w:val="000000" w:themeColor="text1"/>
              </w:rPr>
            </w:pPr>
          </w:p>
        </w:tc>
        <w:tc>
          <w:tcPr>
            <w:tcW w:w="3294" w:type="dxa"/>
            <w:vAlign w:val="center"/>
          </w:tcPr>
          <w:p w14:paraId="5B651154" w14:textId="77777777" w:rsidR="00E40C4C" w:rsidRPr="00D92D0B" w:rsidRDefault="00E40C4C" w:rsidP="00F23A4D">
            <w:pPr>
              <w:rPr>
                <w:rFonts w:ascii="Arial" w:hAnsi="Arial" w:cs="Arial"/>
                <w:color w:val="000000" w:themeColor="text1"/>
              </w:rPr>
            </w:pPr>
          </w:p>
        </w:tc>
        <w:tc>
          <w:tcPr>
            <w:tcW w:w="3294" w:type="dxa"/>
            <w:vAlign w:val="center"/>
          </w:tcPr>
          <w:p w14:paraId="4F56BB40" w14:textId="77777777" w:rsidR="00E40C4C" w:rsidRPr="00D92D0B" w:rsidRDefault="00E40C4C" w:rsidP="00F23A4D">
            <w:pPr>
              <w:rPr>
                <w:rFonts w:ascii="Arial" w:hAnsi="Arial" w:cs="Arial"/>
                <w:color w:val="000000" w:themeColor="text1"/>
              </w:rPr>
            </w:pPr>
          </w:p>
        </w:tc>
      </w:tr>
      <w:tr w:rsidR="00D92D0B" w:rsidRPr="00D92D0B" w14:paraId="49E03400" w14:textId="77777777" w:rsidTr="00F23A4D">
        <w:tc>
          <w:tcPr>
            <w:tcW w:w="3294" w:type="dxa"/>
            <w:vAlign w:val="center"/>
          </w:tcPr>
          <w:p w14:paraId="20A652B3" w14:textId="77777777" w:rsidR="00E40C4C" w:rsidRPr="00D92D0B" w:rsidRDefault="00E40C4C" w:rsidP="00F23A4D">
            <w:pPr>
              <w:rPr>
                <w:rFonts w:ascii="Arial" w:hAnsi="Arial" w:cs="Arial"/>
                <w:color w:val="000000" w:themeColor="text1"/>
              </w:rPr>
            </w:pPr>
          </w:p>
          <w:p w14:paraId="27BF6748" w14:textId="77777777" w:rsidR="00E40C4C" w:rsidRPr="00D92D0B" w:rsidRDefault="00E40C4C" w:rsidP="00F23A4D">
            <w:pPr>
              <w:rPr>
                <w:rFonts w:ascii="Arial" w:hAnsi="Arial" w:cs="Arial"/>
                <w:color w:val="000000" w:themeColor="text1"/>
              </w:rPr>
            </w:pPr>
          </w:p>
          <w:p w14:paraId="74EA0F38" w14:textId="77777777" w:rsidR="00E40C4C" w:rsidRPr="00D92D0B" w:rsidRDefault="00E40C4C" w:rsidP="00F23A4D">
            <w:pPr>
              <w:rPr>
                <w:rFonts w:ascii="Arial" w:hAnsi="Arial" w:cs="Arial"/>
                <w:color w:val="000000" w:themeColor="text1"/>
              </w:rPr>
            </w:pPr>
          </w:p>
          <w:p w14:paraId="5256BDEB" w14:textId="77777777" w:rsidR="00E40C4C" w:rsidRPr="00D92D0B" w:rsidRDefault="00E40C4C" w:rsidP="00F23A4D">
            <w:pPr>
              <w:rPr>
                <w:rFonts w:ascii="Arial" w:hAnsi="Arial" w:cs="Arial"/>
                <w:color w:val="000000" w:themeColor="text1"/>
              </w:rPr>
            </w:pPr>
          </w:p>
        </w:tc>
        <w:tc>
          <w:tcPr>
            <w:tcW w:w="3294" w:type="dxa"/>
            <w:vAlign w:val="center"/>
          </w:tcPr>
          <w:p w14:paraId="64C0D3D5" w14:textId="77777777" w:rsidR="00E40C4C" w:rsidRPr="00D92D0B" w:rsidRDefault="00E40C4C" w:rsidP="00F23A4D">
            <w:pPr>
              <w:rPr>
                <w:rFonts w:ascii="Arial" w:hAnsi="Arial" w:cs="Arial"/>
                <w:color w:val="000000" w:themeColor="text1"/>
              </w:rPr>
            </w:pPr>
          </w:p>
        </w:tc>
        <w:tc>
          <w:tcPr>
            <w:tcW w:w="3294" w:type="dxa"/>
            <w:vAlign w:val="center"/>
          </w:tcPr>
          <w:p w14:paraId="548B8F0F" w14:textId="77777777" w:rsidR="00E40C4C" w:rsidRPr="00D92D0B" w:rsidRDefault="00E40C4C" w:rsidP="00F23A4D">
            <w:pPr>
              <w:rPr>
                <w:rFonts w:ascii="Arial" w:hAnsi="Arial" w:cs="Arial"/>
                <w:color w:val="000000" w:themeColor="text1"/>
              </w:rPr>
            </w:pPr>
          </w:p>
        </w:tc>
        <w:tc>
          <w:tcPr>
            <w:tcW w:w="3294" w:type="dxa"/>
            <w:vAlign w:val="center"/>
          </w:tcPr>
          <w:p w14:paraId="08FC15E2" w14:textId="77777777" w:rsidR="00E40C4C" w:rsidRPr="00D92D0B" w:rsidRDefault="00E40C4C" w:rsidP="00F23A4D">
            <w:pPr>
              <w:rPr>
                <w:rFonts w:ascii="Arial" w:hAnsi="Arial" w:cs="Arial"/>
                <w:color w:val="000000" w:themeColor="text1"/>
              </w:rPr>
            </w:pPr>
          </w:p>
        </w:tc>
      </w:tr>
      <w:tr w:rsidR="00D92D0B" w:rsidRPr="00D92D0B" w14:paraId="5F1081A9" w14:textId="77777777" w:rsidTr="00F23A4D">
        <w:tc>
          <w:tcPr>
            <w:tcW w:w="3294" w:type="dxa"/>
            <w:vAlign w:val="center"/>
          </w:tcPr>
          <w:p w14:paraId="3937C6FB" w14:textId="77777777" w:rsidR="00E40C4C" w:rsidRPr="00D92D0B" w:rsidRDefault="00E40C4C" w:rsidP="00F23A4D">
            <w:pPr>
              <w:rPr>
                <w:rFonts w:ascii="Arial" w:hAnsi="Arial" w:cs="Arial"/>
                <w:color w:val="000000" w:themeColor="text1"/>
              </w:rPr>
            </w:pPr>
          </w:p>
          <w:p w14:paraId="2BD96300" w14:textId="77777777" w:rsidR="00E40C4C" w:rsidRPr="00D92D0B" w:rsidRDefault="00E40C4C" w:rsidP="00F23A4D">
            <w:pPr>
              <w:rPr>
                <w:rFonts w:ascii="Arial" w:hAnsi="Arial" w:cs="Arial"/>
                <w:color w:val="000000" w:themeColor="text1"/>
              </w:rPr>
            </w:pPr>
          </w:p>
          <w:p w14:paraId="4DB7CC58" w14:textId="77777777" w:rsidR="00E40C4C" w:rsidRPr="00D92D0B" w:rsidRDefault="00E40C4C" w:rsidP="00F23A4D">
            <w:pPr>
              <w:rPr>
                <w:rFonts w:ascii="Arial" w:hAnsi="Arial" w:cs="Arial"/>
                <w:color w:val="000000" w:themeColor="text1"/>
              </w:rPr>
            </w:pPr>
          </w:p>
          <w:p w14:paraId="1F27218A" w14:textId="77777777" w:rsidR="00E40C4C" w:rsidRPr="00D92D0B" w:rsidRDefault="00E40C4C" w:rsidP="00F23A4D">
            <w:pPr>
              <w:rPr>
                <w:rFonts w:ascii="Arial" w:hAnsi="Arial" w:cs="Arial"/>
                <w:color w:val="000000" w:themeColor="text1"/>
              </w:rPr>
            </w:pPr>
          </w:p>
        </w:tc>
        <w:tc>
          <w:tcPr>
            <w:tcW w:w="3294" w:type="dxa"/>
            <w:vAlign w:val="center"/>
          </w:tcPr>
          <w:p w14:paraId="3B3E6F3E" w14:textId="77777777" w:rsidR="00E40C4C" w:rsidRPr="00D92D0B" w:rsidRDefault="00E40C4C" w:rsidP="00F23A4D">
            <w:pPr>
              <w:rPr>
                <w:rFonts w:ascii="Arial" w:hAnsi="Arial" w:cs="Arial"/>
                <w:color w:val="000000" w:themeColor="text1"/>
              </w:rPr>
            </w:pPr>
          </w:p>
        </w:tc>
        <w:tc>
          <w:tcPr>
            <w:tcW w:w="3294" w:type="dxa"/>
            <w:vAlign w:val="center"/>
          </w:tcPr>
          <w:p w14:paraId="653E7BA2" w14:textId="77777777" w:rsidR="00E40C4C" w:rsidRPr="00D92D0B" w:rsidRDefault="00E40C4C" w:rsidP="00F23A4D">
            <w:pPr>
              <w:rPr>
                <w:rFonts w:ascii="Arial" w:hAnsi="Arial" w:cs="Arial"/>
                <w:color w:val="000000" w:themeColor="text1"/>
              </w:rPr>
            </w:pPr>
          </w:p>
        </w:tc>
        <w:tc>
          <w:tcPr>
            <w:tcW w:w="3294" w:type="dxa"/>
            <w:vAlign w:val="center"/>
          </w:tcPr>
          <w:p w14:paraId="2919D516" w14:textId="77777777" w:rsidR="00E40C4C" w:rsidRPr="00D92D0B" w:rsidRDefault="00E40C4C" w:rsidP="00F23A4D">
            <w:pPr>
              <w:rPr>
                <w:rFonts w:ascii="Arial" w:hAnsi="Arial" w:cs="Arial"/>
                <w:color w:val="000000" w:themeColor="text1"/>
              </w:rPr>
            </w:pPr>
          </w:p>
        </w:tc>
      </w:tr>
      <w:tr w:rsidR="00D92D0B" w:rsidRPr="00D92D0B" w14:paraId="43365868" w14:textId="77777777" w:rsidTr="00F23A4D">
        <w:tc>
          <w:tcPr>
            <w:tcW w:w="3294" w:type="dxa"/>
            <w:vAlign w:val="center"/>
          </w:tcPr>
          <w:p w14:paraId="174B13FA" w14:textId="77777777" w:rsidR="00E40C4C" w:rsidRPr="00D92D0B" w:rsidRDefault="00E40C4C" w:rsidP="00F23A4D">
            <w:pPr>
              <w:rPr>
                <w:rFonts w:ascii="Arial" w:hAnsi="Arial" w:cs="Arial"/>
                <w:color w:val="000000" w:themeColor="text1"/>
              </w:rPr>
            </w:pPr>
          </w:p>
          <w:p w14:paraId="364A20A8" w14:textId="77777777" w:rsidR="00E40C4C" w:rsidRPr="00D92D0B" w:rsidRDefault="00E40C4C" w:rsidP="00F23A4D">
            <w:pPr>
              <w:rPr>
                <w:rFonts w:ascii="Arial" w:hAnsi="Arial" w:cs="Arial"/>
                <w:color w:val="000000" w:themeColor="text1"/>
              </w:rPr>
            </w:pPr>
          </w:p>
          <w:p w14:paraId="54D3A7C5" w14:textId="77777777" w:rsidR="00E40C4C" w:rsidRPr="00D92D0B" w:rsidRDefault="00E40C4C" w:rsidP="00F23A4D">
            <w:pPr>
              <w:rPr>
                <w:rFonts w:ascii="Arial" w:hAnsi="Arial" w:cs="Arial"/>
                <w:color w:val="000000" w:themeColor="text1"/>
              </w:rPr>
            </w:pPr>
          </w:p>
          <w:p w14:paraId="56D80921" w14:textId="77777777" w:rsidR="00E40C4C" w:rsidRPr="00D92D0B" w:rsidRDefault="00E40C4C" w:rsidP="00F23A4D">
            <w:pPr>
              <w:rPr>
                <w:rFonts w:ascii="Arial" w:hAnsi="Arial" w:cs="Arial"/>
                <w:color w:val="000000" w:themeColor="text1"/>
              </w:rPr>
            </w:pPr>
          </w:p>
        </w:tc>
        <w:tc>
          <w:tcPr>
            <w:tcW w:w="3294" w:type="dxa"/>
            <w:vAlign w:val="center"/>
          </w:tcPr>
          <w:p w14:paraId="38E32BA7" w14:textId="77777777" w:rsidR="00E40C4C" w:rsidRPr="00D92D0B" w:rsidRDefault="00E40C4C" w:rsidP="00F23A4D">
            <w:pPr>
              <w:rPr>
                <w:rFonts w:ascii="Arial" w:hAnsi="Arial" w:cs="Arial"/>
                <w:color w:val="000000" w:themeColor="text1"/>
              </w:rPr>
            </w:pPr>
          </w:p>
        </w:tc>
        <w:tc>
          <w:tcPr>
            <w:tcW w:w="3294" w:type="dxa"/>
            <w:vAlign w:val="center"/>
          </w:tcPr>
          <w:p w14:paraId="7E0E7863" w14:textId="77777777" w:rsidR="00E40C4C" w:rsidRPr="00D92D0B" w:rsidRDefault="00E40C4C" w:rsidP="00F23A4D">
            <w:pPr>
              <w:rPr>
                <w:rFonts w:ascii="Arial" w:hAnsi="Arial" w:cs="Arial"/>
                <w:color w:val="000000" w:themeColor="text1"/>
              </w:rPr>
            </w:pPr>
          </w:p>
        </w:tc>
        <w:tc>
          <w:tcPr>
            <w:tcW w:w="3294" w:type="dxa"/>
            <w:vAlign w:val="center"/>
          </w:tcPr>
          <w:p w14:paraId="0C2D5C30" w14:textId="77777777" w:rsidR="00E40C4C" w:rsidRPr="00D92D0B" w:rsidRDefault="00E40C4C" w:rsidP="00F23A4D">
            <w:pPr>
              <w:rPr>
                <w:rFonts w:ascii="Arial" w:hAnsi="Arial" w:cs="Arial"/>
                <w:color w:val="000000" w:themeColor="text1"/>
              </w:rPr>
            </w:pPr>
          </w:p>
        </w:tc>
      </w:tr>
    </w:tbl>
    <w:p w14:paraId="16EA65C0" w14:textId="77777777" w:rsidR="00E40C4C" w:rsidRPr="00D92D0B" w:rsidRDefault="00E40C4C" w:rsidP="00E40C4C">
      <w:pPr>
        <w:rPr>
          <w:rFonts w:ascii="Arial" w:hAnsi="Arial" w:cs="Arial"/>
          <w:b/>
          <w:color w:val="000000" w:themeColor="text1"/>
          <w:sz w:val="18"/>
          <w:szCs w:val="18"/>
        </w:rPr>
      </w:pPr>
      <w:r w:rsidRPr="00D92D0B">
        <w:rPr>
          <w:rFonts w:ascii="Arial" w:hAnsi="Arial" w:cs="Arial"/>
          <w:b/>
          <w:color w:val="000000" w:themeColor="text1"/>
          <w:sz w:val="18"/>
          <w:szCs w:val="18"/>
        </w:rPr>
        <w:t>F, P:  Full-time or Part-time; D, UN, UT, G:  Developmental, Undergraduate Nontransferable, Undergraduate Transferable, Graduate</w:t>
      </w:r>
    </w:p>
    <w:p w14:paraId="394E33AB" w14:textId="77777777" w:rsidR="00E40C4C" w:rsidRPr="00D92D0B" w:rsidRDefault="00E40C4C" w:rsidP="00E40C4C">
      <w:pPr>
        <w:rPr>
          <w:rFonts w:ascii="Arial" w:hAnsi="Arial" w:cs="Arial"/>
          <w:i/>
          <w:color w:val="000000" w:themeColor="text1"/>
          <w:sz w:val="20"/>
          <w:szCs w:val="20"/>
        </w:rPr>
      </w:pPr>
    </w:p>
    <w:p w14:paraId="0820F473" w14:textId="77777777" w:rsidR="00E40C4C" w:rsidRPr="00D92D0B" w:rsidRDefault="00E40C4C" w:rsidP="00E40C4C">
      <w:pPr>
        <w:tabs>
          <w:tab w:val="center" w:pos="4680"/>
        </w:tabs>
        <w:rPr>
          <w:color w:val="000000" w:themeColor="text1"/>
          <w:sz w:val="22"/>
          <w:szCs w:val="22"/>
        </w:rPr>
      </w:pPr>
    </w:p>
    <w:p w14:paraId="734EA4A2" w14:textId="77777777" w:rsidR="00E40C4C" w:rsidRPr="00D92D0B" w:rsidRDefault="00E40C4C" w:rsidP="00E40C4C">
      <w:pPr>
        <w:rPr>
          <w:color w:val="000000" w:themeColor="text1"/>
        </w:rPr>
      </w:pPr>
    </w:p>
    <w:p w14:paraId="2B0ED848" w14:textId="77777777" w:rsidR="00E40C4C" w:rsidRPr="00D92D0B" w:rsidRDefault="00E40C4C" w:rsidP="00E40C4C">
      <w:pPr>
        <w:tabs>
          <w:tab w:val="left" w:pos="6120"/>
        </w:tabs>
        <w:jc w:val="center"/>
        <w:rPr>
          <w:rFonts w:ascii="Arial" w:hAnsi="Arial" w:cs="Arial"/>
          <w:b/>
          <w:color w:val="000000" w:themeColor="text1"/>
        </w:rPr>
      </w:pPr>
      <w:r w:rsidRPr="00D92D0B">
        <w:rPr>
          <w:rFonts w:ascii="Arial" w:hAnsi="Arial" w:cs="Arial"/>
          <w:b/>
          <w:color w:val="000000" w:themeColor="text1"/>
        </w:rPr>
        <w:lastRenderedPageBreak/>
        <w:t>Appendix D</w:t>
      </w:r>
    </w:p>
    <w:p w14:paraId="738C1EB1" w14:textId="77777777" w:rsidR="00E40C4C" w:rsidRPr="00D92D0B" w:rsidRDefault="00E40C4C" w:rsidP="00E40C4C">
      <w:pPr>
        <w:tabs>
          <w:tab w:val="left" w:pos="6120"/>
        </w:tabs>
        <w:jc w:val="center"/>
        <w:rPr>
          <w:rFonts w:ascii="Arial" w:hAnsi="Arial" w:cs="Arial"/>
          <w:b/>
          <w:color w:val="000000" w:themeColor="text1"/>
        </w:rPr>
      </w:pPr>
      <w:r w:rsidRPr="00D92D0B">
        <w:rPr>
          <w:rFonts w:ascii="Arial" w:hAnsi="Arial" w:cs="Arial"/>
          <w:b/>
          <w:color w:val="000000" w:themeColor="text1"/>
        </w:rPr>
        <w:t>Faculty Development</w:t>
      </w:r>
    </w:p>
    <w:p w14:paraId="618252A7" w14:textId="77777777" w:rsidR="00E40C4C" w:rsidRPr="00D92D0B" w:rsidRDefault="00E40C4C" w:rsidP="00E40C4C">
      <w:pPr>
        <w:tabs>
          <w:tab w:val="left" w:pos="6120"/>
        </w:tabs>
        <w:jc w:val="center"/>
        <w:rPr>
          <w:rFonts w:ascii="Arial" w:hAnsi="Arial" w:cs="Arial"/>
          <w:b/>
          <w:color w:val="000000" w:themeColor="text1"/>
        </w:rPr>
      </w:pPr>
      <w:r w:rsidRPr="00D92D0B">
        <w:rPr>
          <w:rFonts w:ascii="Arial" w:hAnsi="Arial" w:cs="Arial"/>
          <w:b/>
          <w:color w:val="000000" w:themeColor="text1"/>
        </w:rPr>
        <w:t>Professional Growth Activities of Full-time Faculty</w:t>
      </w:r>
    </w:p>
    <w:p w14:paraId="5FA9AF4D" w14:textId="77777777" w:rsidR="00E40C4C" w:rsidRPr="00D92D0B" w:rsidRDefault="00E40C4C" w:rsidP="00E40C4C">
      <w:pPr>
        <w:tabs>
          <w:tab w:val="left" w:pos="9120"/>
        </w:tabs>
        <w:rPr>
          <w:rFonts w:ascii="Arial" w:hAnsi="Arial" w:cs="Arial"/>
          <w:b/>
          <w:color w:val="000000" w:themeColor="text1"/>
          <w:sz w:val="20"/>
          <w:szCs w:val="20"/>
        </w:rPr>
      </w:pPr>
      <w:r w:rsidRPr="00D92D0B">
        <w:rPr>
          <w:rFonts w:ascii="Arial" w:hAnsi="Arial" w:cs="Arial"/>
          <w:b/>
          <w:color w:val="000000" w:themeColor="text1"/>
          <w:sz w:val="20"/>
          <w:szCs w:val="20"/>
        </w:rPr>
        <w:tab/>
      </w:r>
    </w:p>
    <w:p w14:paraId="0BB706A0" w14:textId="77777777" w:rsidR="00E40C4C" w:rsidRPr="00D92D0B" w:rsidRDefault="00E40C4C" w:rsidP="00E40C4C">
      <w:pPr>
        <w:rPr>
          <w:rFonts w:ascii="Arial" w:hAnsi="Arial" w:cs="Arial"/>
          <w:b/>
          <w:color w:val="000000" w:themeColor="text1"/>
          <w:sz w:val="20"/>
          <w:szCs w:val="20"/>
        </w:rPr>
      </w:pPr>
      <w:r w:rsidRPr="00D92D0B">
        <w:rPr>
          <w:rFonts w:ascii="Arial" w:hAnsi="Arial" w:cs="Arial"/>
          <w:b/>
          <w:color w:val="000000" w:themeColor="text1"/>
          <w:sz w:val="20"/>
          <w:szCs w:val="20"/>
        </w:rPr>
        <w:t>Name of Primary Department, Academic Program, or Discipline:</w:t>
      </w:r>
    </w:p>
    <w:p w14:paraId="0785DFF3" w14:textId="77777777" w:rsidR="00E40C4C" w:rsidRPr="00D92D0B" w:rsidRDefault="00E40C4C" w:rsidP="00E40C4C">
      <w:pPr>
        <w:rPr>
          <w:rFonts w:ascii="Arial" w:hAnsi="Arial" w:cs="Arial"/>
          <w:b/>
          <w:color w:val="000000" w:themeColor="text1"/>
          <w:sz w:val="20"/>
          <w:szCs w:val="20"/>
        </w:rPr>
      </w:pPr>
    </w:p>
    <w:p w14:paraId="35ED2D1E" w14:textId="77777777" w:rsidR="00E40C4C" w:rsidRPr="00D92D0B" w:rsidRDefault="00E40C4C" w:rsidP="00E40C4C">
      <w:pPr>
        <w:rPr>
          <w:rFonts w:ascii="Arial" w:hAnsi="Arial" w:cs="Arial"/>
          <w:b/>
          <w:color w:val="000000" w:themeColor="text1"/>
          <w:sz w:val="20"/>
          <w:szCs w:val="20"/>
        </w:rPr>
      </w:pPr>
      <w:r w:rsidRPr="00D92D0B">
        <w:rPr>
          <w:rFonts w:ascii="Arial" w:hAnsi="Arial" w:cs="Arial"/>
          <w:b/>
          <w:color w:val="000000" w:themeColor="text1"/>
          <w:sz w:val="20"/>
          <w:szCs w:val="20"/>
        </w:rPr>
        <w:t>Academic Years Included:</w:t>
      </w:r>
      <w:r w:rsidRPr="00D92D0B">
        <w:rPr>
          <w:rFonts w:ascii="Arial" w:hAnsi="Arial" w:cs="Arial"/>
          <w:b/>
          <w:color w:val="000000" w:themeColor="text1"/>
          <w:sz w:val="20"/>
          <w:szCs w:val="20"/>
        </w:rPr>
        <w:tab/>
      </w:r>
      <w:r w:rsidRPr="00D92D0B">
        <w:rPr>
          <w:rFonts w:ascii="Arial" w:hAnsi="Arial" w:cs="Arial"/>
          <w:b/>
          <w:color w:val="000000" w:themeColor="text1"/>
          <w:sz w:val="20"/>
          <w:szCs w:val="20"/>
        </w:rPr>
        <w:tab/>
      </w:r>
      <w:r w:rsidRPr="00D92D0B">
        <w:rPr>
          <w:rFonts w:ascii="Arial" w:hAnsi="Arial" w:cs="Arial"/>
          <w:b/>
          <w:color w:val="000000" w:themeColor="text1"/>
          <w:sz w:val="20"/>
          <w:szCs w:val="20"/>
        </w:rPr>
        <w:tab/>
      </w:r>
      <w:r w:rsidRPr="00D92D0B">
        <w:rPr>
          <w:rFonts w:ascii="Arial" w:hAnsi="Arial" w:cs="Arial"/>
          <w:b/>
          <w:color w:val="000000" w:themeColor="text1"/>
          <w:sz w:val="20"/>
          <w:szCs w:val="20"/>
        </w:rPr>
        <w:tab/>
      </w:r>
      <w:r w:rsidRPr="00D92D0B">
        <w:rPr>
          <w:rFonts w:ascii="Arial" w:hAnsi="Arial" w:cs="Arial"/>
          <w:b/>
          <w:color w:val="000000" w:themeColor="text1"/>
          <w:sz w:val="20"/>
          <w:szCs w:val="20"/>
        </w:rPr>
        <w:tab/>
      </w:r>
      <w:r w:rsidRPr="00D92D0B">
        <w:rPr>
          <w:rFonts w:ascii="Arial" w:hAnsi="Arial" w:cs="Arial"/>
          <w:b/>
          <w:color w:val="000000" w:themeColor="text1"/>
          <w:sz w:val="20"/>
          <w:szCs w:val="20"/>
        </w:rPr>
        <w:tab/>
      </w:r>
      <w:r w:rsidRPr="00D92D0B">
        <w:rPr>
          <w:rFonts w:ascii="Arial" w:hAnsi="Arial" w:cs="Arial"/>
          <w:b/>
          <w:color w:val="000000" w:themeColor="text1"/>
          <w:sz w:val="20"/>
          <w:szCs w:val="20"/>
        </w:rPr>
        <w:tab/>
      </w:r>
      <w:r w:rsidRPr="00D92D0B">
        <w:rPr>
          <w:rFonts w:ascii="Arial" w:hAnsi="Arial" w:cs="Arial"/>
          <w:b/>
          <w:color w:val="000000" w:themeColor="text1"/>
          <w:sz w:val="20"/>
          <w:szCs w:val="20"/>
        </w:rPr>
        <w:tab/>
        <w:t>Date Form Completed:</w:t>
      </w:r>
    </w:p>
    <w:p w14:paraId="66E8A872" w14:textId="77777777" w:rsidR="00E40C4C" w:rsidRPr="00D92D0B" w:rsidRDefault="00E40C4C" w:rsidP="00E40C4C">
      <w:pPr>
        <w:rPr>
          <w:rFonts w:ascii="Arial" w:hAnsi="Arial" w:cs="Arial"/>
          <w:b/>
          <w:color w:val="000000" w:themeColor="text1"/>
        </w:rPr>
      </w:pPr>
    </w:p>
    <w:tbl>
      <w:tblPr>
        <w:tblStyle w:val="TableGrid"/>
        <w:tblW w:w="0" w:type="auto"/>
        <w:tblLayout w:type="fixed"/>
        <w:tblCellMar>
          <w:left w:w="115" w:type="dxa"/>
          <w:right w:w="115" w:type="dxa"/>
        </w:tblCellMar>
        <w:tblLook w:val="01E0" w:firstRow="1" w:lastRow="1" w:firstColumn="1" w:lastColumn="1" w:noHBand="0" w:noVBand="0"/>
      </w:tblPr>
      <w:tblGrid>
        <w:gridCol w:w="3294"/>
        <w:gridCol w:w="3294"/>
        <w:gridCol w:w="3294"/>
        <w:gridCol w:w="3294"/>
      </w:tblGrid>
      <w:tr w:rsidR="00D92D0B" w:rsidRPr="00D92D0B" w14:paraId="3F3CE494" w14:textId="77777777" w:rsidTr="00F23A4D">
        <w:tc>
          <w:tcPr>
            <w:tcW w:w="3294" w:type="dxa"/>
          </w:tcPr>
          <w:p w14:paraId="0693015F" w14:textId="77777777" w:rsidR="00E40C4C" w:rsidRPr="00D92D0B" w:rsidRDefault="00E40C4C" w:rsidP="00F23A4D">
            <w:pPr>
              <w:jc w:val="center"/>
              <w:rPr>
                <w:rFonts w:ascii="Arial" w:hAnsi="Arial" w:cs="Arial"/>
                <w:b/>
                <w:color w:val="000000" w:themeColor="text1"/>
              </w:rPr>
            </w:pPr>
            <w:r w:rsidRPr="00D92D0B">
              <w:rPr>
                <w:rFonts w:ascii="Arial" w:hAnsi="Arial" w:cs="Arial"/>
                <w:b/>
                <w:color w:val="000000" w:themeColor="text1"/>
              </w:rPr>
              <w:t>1</w:t>
            </w:r>
          </w:p>
        </w:tc>
        <w:tc>
          <w:tcPr>
            <w:tcW w:w="3294" w:type="dxa"/>
          </w:tcPr>
          <w:p w14:paraId="50A858D3" w14:textId="77777777" w:rsidR="00E40C4C" w:rsidRPr="00D92D0B" w:rsidRDefault="00E40C4C" w:rsidP="00F23A4D">
            <w:pPr>
              <w:jc w:val="center"/>
              <w:rPr>
                <w:rFonts w:ascii="Arial" w:hAnsi="Arial" w:cs="Arial"/>
                <w:b/>
                <w:color w:val="000000" w:themeColor="text1"/>
              </w:rPr>
            </w:pPr>
            <w:r w:rsidRPr="00D92D0B">
              <w:rPr>
                <w:rFonts w:ascii="Arial" w:hAnsi="Arial" w:cs="Arial"/>
                <w:b/>
                <w:color w:val="000000" w:themeColor="text1"/>
              </w:rPr>
              <w:t>2</w:t>
            </w:r>
          </w:p>
        </w:tc>
        <w:tc>
          <w:tcPr>
            <w:tcW w:w="3294" w:type="dxa"/>
          </w:tcPr>
          <w:p w14:paraId="65648326" w14:textId="77777777" w:rsidR="00E40C4C" w:rsidRPr="00D92D0B" w:rsidRDefault="00E40C4C" w:rsidP="00F23A4D">
            <w:pPr>
              <w:jc w:val="center"/>
              <w:rPr>
                <w:rFonts w:ascii="Arial" w:hAnsi="Arial" w:cs="Arial"/>
                <w:b/>
                <w:color w:val="000000" w:themeColor="text1"/>
              </w:rPr>
            </w:pPr>
            <w:r w:rsidRPr="00D92D0B">
              <w:rPr>
                <w:rFonts w:ascii="Arial" w:hAnsi="Arial" w:cs="Arial"/>
                <w:b/>
                <w:color w:val="000000" w:themeColor="text1"/>
              </w:rPr>
              <w:t>3</w:t>
            </w:r>
          </w:p>
        </w:tc>
        <w:tc>
          <w:tcPr>
            <w:tcW w:w="3294" w:type="dxa"/>
          </w:tcPr>
          <w:p w14:paraId="5C08233E" w14:textId="77777777" w:rsidR="00E40C4C" w:rsidRPr="00D92D0B" w:rsidRDefault="00E40C4C" w:rsidP="00F23A4D">
            <w:pPr>
              <w:jc w:val="center"/>
              <w:rPr>
                <w:rFonts w:ascii="Arial" w:hAnsi="Arial" w:cs="Arial"/>
                <w:b/>
                <w:color w:val="000000" w:themeColor="text1"/>
              </w:rPr>
            </w:pPr>
            <w:r w:rsidRPr="00D92D0B">
              <w:rPr>
                <w:rFonts w:ascii="Arial" w:hAnsi="Arial" w:cs="Arial"/>
                <w:b/>
                <w:color w:val="000000" w:themeColor="text1"/>
              </w:rPr>
              <w:t>4</w:t>
            </w:r>
          </w:p>
        </w:tc>
      </w:tr>
      <w:tr w:rsidR="00D92D0B" w:rsidRPr="00D92D0B" w14:paraId="01495754" w14:textId="77777777" w:rsidTr="00F23A4D">
        <w:tc>
          <w:tcPr>
            <w:tcW w:w="3294" w:type="dxa"/>
          </w:tcPr>
          <w:p w14:paraId="1E19E08D" w14:textId="77777777" w:rsidR="00E40C4C" w:rsidRPr="00D92D0B" w:rsidRDefault="00E40C4C" w:rsidP="00F23A4D">
            <w:pPr>
              <w:jc w:val="center"/>
              <w:rPr>
                <w:rFonts w:ascii="Arial" w:hAnsi="Arial" w:cs="Arial"/>
                <w:b/>
                <w:color w:val="000000" w:themeColor="text1"/>
              </w:rPr>
            </w:pPr>
            <w:r w:rsidRPr="00D92D0B">
              <w:rPr>
                <w:rFonts w:ascii="Arial" w:hAnsi="Arial" w:cs="Arial"/>
                <w:b/>
                <w:color w:val="000000" w:themeColor="text1"/>
              </w:rPr>
              <w:t xml:space="preserve">NAME </w:t>
            </w:r>
          </w:p>
        </w:tc>
        <w:tc>
          <w:tcPr>
            <w:tcW w:w="3294" w:type="dxa"/>
          </w:tcPr>
          <w:p w14:paraId="61C85271" w14:textId="77777777" w:rsidR="00E40C4C" w:rsidRPr="00D92D0B" w:rsidRDefault="00E40C4C" w:rsidP="00F23A4D">
            <w:pPr>
              <w:jc w:val="center"/>
              <w:rPr>
                <w:rFonts w:ascii="Arial" w:hAnsi="Arial" w:cs="Arial"/>
                <w:b/>
                <w:color w:val="000000" w:themeColor="text1"/>
              </w:rPr>
            </w:pPr>
            <w:r w:rsidRPr="00D92D0B">
              <w:rPr>
                <w:rFonts w:ascii="Arial" w:hAnsi="Arial" w:cs="Arial"/>
                <w:b/>
                <w:color w:val="000000" w:themeColor="text1"/>
              </w:rPr>
              <w:t>Publications</w:t>
            </w:r>
          </w:p>
        </w:tc>
        <w:tc>
          <w:tcPr>
            <w:tcW w:w="3294" w:type="dxa"/>
          </w:tcPr>
          <w:p w14:paraId="5D0FB55B" w14:textId="77777777" w:rsidR="00E40C4C" w:rsidRPr="00D92D0B" w:rsidRDefault="00E40C4C" w:rsidP="00F23A4D">
            <w:pPr>
              <w:jc w:val="center"/>
              <w:rPr>
                <w:rFonts w:ascii="Arial" w:hAnsi="Arial" w:cs="Arial"/>
                <w:b/>
                <w:color w:val="000000" w:themeColor="text1"/>
              </w:rPr>
            </w:pPr>
            <w:r w:rsidRPr="00D92D0B">
              <w:rPr>
                <w:rFonts w:ascii="Arial" w:hAnsi="Arial" w:cs="Arial"/>
                <w:b/>
                <w:color w:val="000000" w:themeColor="text1"/>
              </w:rPr>
              <w:t>Professional Growth Activities (Conferences, Workshops etc.)</w:t>
            </w:r>
          </w:p>
          <w:p w14:paraId="3EAD4B03" w14:textId="77777777" w:rsidR="00E40C4C" w:rsidRPr="00D92D0B" w:rsidRDefault="00E40C4C" w:rsidP="00F23A4D">
            <w:pPr>
              <w:jc w:val="center"/>
              <w:rPr>
                <w:rFonts w:ascii="Arial" w:hAnsi="Arial" w:cs="Arial"/>
                <w:b/>
                <w:color w:val="000000" w:themeColor="text1"/>
              </w:rPr>
            </w:pPr>
          </w:p>
        </w:tc>
        <w:tc>
          <w:tcPr>
            <w:tcW w:w="3294" w:type="dxa"/>
          </w:tcPr>
          <w:p w14:paraId="19237B99" w14:textId="77777777" w:rsidR="00E40C4C" w:rsidRPr="00D92D0B" w:rsidRDefault="00E40C4C" w:rsidP="00F23A4D">
            <w:pPr>
              <w:jc w:val="center"/>
              <w:rPr>
                <w:rFonts w:ascii="Arial" w:hAnsi="Arial" w:cs="Arial"/>
                <w:b/>
                <w:color w:val="000000" w:themeColor="text1"/>
              </w:rPr>
            </w:pPr>
            <w:r w:rsidRPr="00D92D0B">
              <w:rPr>
                <w:rFonts w:ascii="Arial" w:hAnsi="Arial" w:cs="Arial"/>
                <w:b/>
                <w:color w:val="000000" w:themeColor="text1"/>
              </w:rPr>
              <w:t>School/Department Activities</w:t>
            </w:r>
          </w:p>
        </w:tc>
      </w:tr>
      <w:tr w:rsidR="00D92D0B" w:rsidRPr="00D92D0B" w14:paraId="07A117D8" w14:textId="77777777" w:rsidTr="00F23A4D">
        <w:tc>
          <w:tcPr>
            <w:tcW w:w="3294" w:type="dxa"/>
            <w:vAlign w:val="center"/>
          </w:tcPr>
          <w:p w14:paraId="75A7F493" w14:textId="77777777" w:rsidR="00E40C4C" w:rsidRPr="00D92D0B" w:rsidRDefault="00E40C4C" w:rsidP="00F23A4D">
            <w:pPr>
              <w:rPr>
                <w:rFonts w:ascii="Arial" w:hAnsi="Arial" w:cs="Arial"/>
                <w:color w:val="000000" w:themeColor="text1"/>
              </w:rPr>
            </w:pPr>
          </w:p>
          <w:p w14:paraId="475E9B0C" w14:textId="77777777" w:rsidR="00E40C4C" w:rsidRPr="00D92D0B" w:rsidRDefault="00E40C4C" w:rsidP="00F23A4D">
            <w:pPr>
              <w:rPr>
                <w:rFonts w:ascii="Arial" w:hAnsi="Arial" w:cs="Arial"/>
                <w:color w:val="000000" w:themeColor="text1"/>
              </w:rPr>
            </w:pPr>
          </w:p>
          <w:p w14:paraId="136EF31A" w14:textId="77777777" w:rsidR="00E40C4C" w:rsidRPr="00D92D0B" w:rsidRDefault="00E40C4C" w:rsidP="00F23A4D">
            <w:pPr>
              <w:rPr>
                <w:rFonts w:ascii="Arial" w:hAnsi="Arial" w:cs="Arial"/>
                <w:color w:val="000000" w:themeColor="text1"/>
              </w:rPr>
            </w:pPr>
          </w:p>
          <w:p w14:paraId="2270FAD3" w14:textId="77777777" w:rsidR="00E40C4C" w:rsidRPr="00D92D0B" w:rsidRDefault="00E40C4C" w:rsidP="00F23A4D">
            <w:pPr>
              <w:rPr>
                <w:rFonts w:ascii="Arial" w:hAnsi="Arial" w:cs="Arial"/>
                <w:color w:val="000000" w:themeColor="text1"/>
              </w:rPr>
            </w:pPr>
          </w:p>
        </w:tc>
        <w:tc>
          <w:tcPr>
            <w:tcW w:w="3294" w:type="dxa"/>
            <w:vAlign w:val="center"/>
          </w:tcPr>
          <w:p w14:paraId="635323FA" w14:textId="77777777" w:rsidR="00E40C4C" w:rsidRPr="00D92D0B" w:rsidRDefault="00E40C4C" w:rsidP="00F23A4D">
            <w:pPr>
              <w:rPr>
                <w:rFonts w:ascii="Arial" w:hAnsi="Arial" w:cs="Arial"/>
                <w:color w:val="000000" w:themeColor="text1"/>
              </w:rPr>
            </w:pPr>
          </w:p>
        </w:tc>
        <w:tc>
          <w:tcPr>
            <w:tcW w:w="3294" w:type="dxa"/>
            <w:vAlign w:val="center"/>
          </w:tcPr>
          <w:p w14:paraId="079817EC" w14:textId="77777777" w:rsidR="00E40C4C" w:rsidRPr="00D92D0B" w:rsidRDefault="00E40C4C" w:rsidP="00F23A4D">
            <w:pPr>
              <w:rPr>
                <w:rFonts w:ascii="Arial" w:hAnsi="Arial" w:cs="Arial"/>
                <w:color w:val="000000" w:themeColor="text1"/>
              </w:rPr>
            </w:pPr>
          </w:p>
        </w:tc>
        <w:tc>
          <w:tcPr>
            <w:tcW w:w="3294" w:type="dxa"/>
            <w:vAlign w:val="center"/>
          </w:tcPr>
          <w:p w14:paraId="70DA7400" w14:textId="77777777" w:rsidR="00E40C4C" w:rsidRPr="00D92D0B" w:rsidRDefault="00E40C4C" w:rsidP="00F23A4D">
            <w:pPr>
              <w:rPr>
                <w:rFonts w:ascii="Arial" w:hAnsi="Arial" w:cs="Arial"/>
                <w:color w:val="000000" w:themeColor="text1"/>
              </w:rPr>
            </w:pPr>
          </w:p>
        </w:tc>
      </w:tr>
      <w:tr w:rsidR="00D92D0B" w:rsidRPr="00D92D0B" w14:paraId="638AF017" w14:textId="77777777" w:rsidTr="00F23A4D">
        <w:tc>
          <w:tcPr>
            <w:tcW w:w="3294" w:type="dxa"/>
            <w:vAlign w:val="center"/>
          </w:tcPr>
          <w:p w14:paraId="4A1C660D" w14:textId="77777777" w:rsidR="00E40C4C" w:rsidRPr="00D92D0B" w:rsidRDefault="00E40C4C" w:rsidP="00F23A4D">
            <w:pPr>
              <w:rPr>
                <w:rFonts w:ascii="Arial" w:hAnsi="Arial" w:cs="Arial"/>
                <w:color w:val="000000" w:themeColor="text1"/>
              </w:rPr>
            </w:pPr>
          </w:p>
          <w:p w14:paraId="3E83DD7C" w14:textId="77777777" w:rsidR="00E40C4C" w:rsidRPr="00D92D0B" w:rsidRDefault="00E40C4C" w:rsidP="00F23A4D">
            <w:pPr>
              <w:rPr>
                <w:rFonts w:ascii="Arial" w:hAnsi="Arial" w:cs="Arial"/>
                <w:color w:val="000000" w:themeColor="text1"/>
              </w:rPr>
            </w:pPr>
          </w:p>
          <w:p w14:paraId="63D4B2F0" w14:textId="77777777" w:rsidR="00E40C4C" w:rsidRPr="00D92D0B" w:rsidRDefault="00E40C4C" w:rsidP="00F23A4D">
            <w:pPr>
              <w:rPr>
                <w:rFonts w:ascii="Arial" w:hAnsi="Arial" w:cs="Arial"/>
                <w:color w:val="000000" w:themeColor="text1"/>
              </w:rPr>
            </w:pPr>
          </w:p>
          <w:p w14:paraId="71E199AB" w14:textId="77777777" w:rsidR="00E40C4C" w:rsidRPr="00D92D0B" w:rsidRDefault="00E40C4C" w:rsidP="00F23A4D">
            <w:pPr>
              <w:rPr>
                <w:rFonts w:ascii="Arial" w:hAnsi="Arial" w:cs="Arial"/>
                <w:color w:val="000000" w:themeColor="text1"/>
              </w:rPr>
            </w:pPr>
          </w:p>
        </w:tc>
        <w:tc>
          <w:tcPr>
            <w:tcW w:w="3294" w:type="dxa"/>
            <w:vAlign w:val="center"/>
          </w:tcPr>
          <w:p w14:paraId="76D13851" w14:textId="77777777" w:rsidR="00E40C4C" w:rsidRPr="00D92D0B" w:rsidRDefault="00E40C4C" w:rsidP="00F23A4D">
            <w:pPr>
              <w:rPr>
                <w:rFonts w:ascii="Arial" w:hAnsi="Arial" w:cs="Arial"/>
                <w:color w:val="000000" w:themeColor="text1"/>
              </w:rPr>
            </w:pPr>
          </w:p>
        </w:tc>
        <w:tc>
          <w:tcPr>
            <w:tcW w:w="3294" w:type="dxa"/>
            <w:vAlign w:val="center"/>
          </w:tcPr>
          <w:p w14:paraId="536A7DBA" w14:textId="77777777" w:rsidR="00E40C4C" w:rsidRPr="00D92D0B" w:rsidRDefault="00E40C4C" w:rsidP="00F23A4D">
            <w:pPr>
              <w:rPr>
                <w:rFonts w:ascii="Arial" w:hAnsi="Arial" w:cs="Arial"/>
                <w:color w:val="000000" w:themeColor="text1"/>
              </w:rPr>
            </w:pPr>
          </w:p>
        </w:tc>
        <w:tc>
          <w:tcPr>
            <w:tcW w:w="3294" w:type="dxa"/>
            <w:vAlign w:val="center"/>
          </w:tcPr>
          <w:p w14:paraId="37661D9D" w14:textId="77777777" w:rsidR="00E40C4C" w:rsidRPr="00D92D0B" w:rsidRDefault="00E40C4C" w:rsidP="00F23A4D">
            <w:pPr>
              <w:rPr>
                <w:rFonts w:ascii="Arial" w:hAnsi="Arial" w:cs="Arial"/>
                <w:color w:val="000000" w:themeColor="text1"/>
              </w:rPr>
            </w:pPr>
          </w:p>
        </w:tc>
      </w:tr>
      <w:tr w:rsidR="00D92D0B" w:rsidRPr="00D92D0B" w14:paraId="12BB5B86" w14:textId="77777777" w:rsidTr="00F23A4D">
        <w:tc>
          <w:tcPr>
            <w:tcW w:w="3294" w:type="dxa"/>
            <w:vAlign w:val="center"/>
          </w:tcPr>
          <w:p w14:paraId="64299D50" w14:textId="77777777" w:rsidR="00E40C4C" w:rsidRPr="00D92D0B" w:rsidRDefault="00E40C4C" w:rsidP="00F23A4D">
            <w:pPr>
              <w:rPr>
                <w:rFonts w:ascii="Arial" w:hAnsi="Arial" w:cs="Arial"/>
                <w:color w:val="000000" w:themeColor="text1"/>
              </w:rPr>
            </w:pPr>
          </w:p>
          <w:p w14:paraId="2B84E2AD" w14:textId="77777777" w:rsidR="00E40C4C" w:rsidRPr="00D92D0B" w:rsidRDefault="00E40C4C" w:rsidP="00F23A4D">
            <w:pPr>
              <w:rPr>
                <w:rFonts w:ascii="Arial" w:hAnsi="Arial" w:cs="Arial"/>
                <w:color w:val="000000" w:themeColor="text1"/>
              </w:rPr>
            </w:pPr>
          </w:p>
          <w:p w14:paraId="23F8CDCF" w14:textId="77777777" w:rsidR="00E40C4C" w:rsidRPr="00D92D0B" w:rsidRDefault="00E40C4C" w:rsidP="00F23A4D">
            <w:pPr>
              <w:rPr>
                <w:rFonts w:ascii="Arial" w:hAnsi="Arial" w:cs="Arial"/>
                <w:color w:val="000000" w:themeColor="text1"/>
              </w:rPr>
            </w:pPr>
          </w:p>
          <w:p w14:paraId="1AFC3234" w14:textId="77777777" w:rsidR="00E40C4C" w:rsidRPr="00D92D0B" w:rsidRDefault="00E40C4C" w:rsidP="00F23A4D">
            <w:pPr>
              <w:rPr>
                <w:rFonts w:ascii="Arial" w:hAnsi="Arial" w:cs="Arial"/>
                <w:color w:val="000000" w:themeColor="text1"/>
              </w:rPr>
            </w:pPr>
          </w:p>
        </w:tc>
        <w:tc>
          <w:tcPr>
            <w:tcW w:w="3294" w:type="dxa"/>
            <w:vAlign w:val="center"/>
          </w:tcPr>
          <w:p w14:paraId="581EAA9D" w14:textId="77777777" w:rsidR="00E40C4C" w:rsidRPr="00D92D0B" w:rsidRDefault="00E40C4C" w:rsidP="00F23A4D">
            <w:pPr>
              <w:rPr>
                <w:rFonts w:ascii="Arial" w:hAnsi="Arial" w:cs="Arial"/>
                <w:color w:val="000000" w:themeColor="text1"/>
              </w:rPr>
            </w:pPr>
          </w:p>
        </w:tc>
        <w:tc>
          <w:tcPr>
            <w:tcW w:w="3294" w:type="dxa"/>
            <w:vAlign w:val="center"/>
          </w:tcPr>
          <w:p w14:paraId="2B842BF1" w14:textId="77777777" w:rsidR="00E40C4C" w:rsidRPr="00D92D0B" w:rsidRDefault="00E40C4C" w:rsidP="00F23A4D">
            <w:pPr>
              <w:rPr>
                <w:rFonts w:ascii="Arial" w:hAnsi="Arial" w:cs="Arial"/>
                <w:color w:val="000000" w:themeColor="text1"/>
              </w:rPr>
            </w:pPr>
          </w:p>
        </w:tc>
        <w:tc>
          <w:tcPr>
            <w:tcW w:w="3294" w:type="dxa"/>
            <w:vAlign w:val="center"/>
          </w:tcPr>
          <w:p w14:paraId="08968D67" w14:textId="77777777" w:rsidR="00E40C4C" w:rsidRPr="00D92D0B" w:rsidRDefault="00E40C4C" w:rsidP="00F23A4D">
            <w:pPr>
              <w:rPr>
                <w:rFonts w:ascii="Arial" w:hAnsi="Arial" w:cs="Arial"/>
                <w:color w:val="000000" w:themeColor="text1"/>
              </w:rPr>
            </w:pPr>
          </w:p>
        </w:tc>
      </w:tr>
      <w:tr w:rsidR="00D92D0B" w:rsidRPr="00D92D0B" w14:paraId="05D3AA9B" w14:textId="77777777" w:rsidTr="00F23A4D">
        <w:tc>
          <w:tcPr>
            <w:tcW w:w="3294" w:type="dxa"/>
            <w:vAlign w:val="center"/>
          </w:tcPr>
          <w:p w14:paraId="2E6BB427" w14:textId="77777777" w:rsidR="00E40C4C" w:rsidRPr="00D92D0B" w:rsidRDefault="00E40C4C" w:rsidP="00F23A4D">
            <w:pPr>
              <w:rPr>
                <w:rFonts w:ascii="Arial" w:hAnsi="Arial" w:cs="Arial"/>
                <w:color w:val="000000" w:themeColor="text1"/>
              </w:rPr>
            </w:pPr>
          </w:p>
          <w:p w14:paraId="74EB0106" w14:textId="77777777" w:rsidR="00E40C4C" w:rsidRPr="00D92D0B" w:rsidRDefault="00E40C4C" w:rsidP="00F23A4D">
            <w:pPr>
              <w:rPr>
                <w:rFonts w:ascii="Arial" w:hAnsi="Arial" w:cs="Arial"/>
                <w:color w:val="000000" w:themeColor="text1"/>
              </w:rPr>
            </w:pPr>
          </w:p>
          <w:p w14:paraId="7693409B" w14:textId="77777777" w:rsidR="00E40C4C" w:rsidRPr="00D92D0B" w:rsidRDefault="00E40C4C" w:rsidP="00F23A4D">
            <w:pPr>
              <w:rPr>
                <w:rFonts w:ascii="Arial" w:hAnsi="Arial" w:cs="Arial"/>
                <w:color w:val="000000" w:themeColor="text1"/>
              </w:rPr>
            </w:pPr>
          </w:p>
          <w:p w14:paraId="133F42D0" w14:textId="77777777" w:rsidR="00E40C4C" w:rsidRPr="00D92D0B" w:rsidRDefault="00E40C4C" w:rsidP="00F23A4D">
            <w:pPr>
              <w:rPr>
                <w:rFonts w:ascii="Arial" w:hAnsi="Arial" w:cs="Arial"/>
                <w:color w:val="000000" w:themeColor="text1"/>
              </w:rPr>
            </w:pPr>
          </w:p>
        </w:tc>
        <w:tc>
          <w:tcPr>
            <w:tcW w:w="3294" w:type="dxa"/>
            <w:vAlign w:val="center"/>
          </w:tcPr>
          <w:p w14:paraId="7CF2E59F" w14:textId="77777777" w:rsidR="00E40C4C" w:rsidRPr="00D92D0B" w:rsidRDefault="00E40C4C" w:rsidP="00F23A4D">
            <w:pPr>
              <w:rPr>
                <w:rFonts w:ascii="Arial" w:hAnsi="Arial" w:cs="Arial"/>
                <w:color w:val="000000" w:themeColor="text1"/>
              </w:rPr>
            </w:pPr>
          </w:p>
        </w:tc>
        <w:tc>
          <w:tcPr>
            <w:tcW w:w="3294" w:type="dxa"/>
            <w:vAlign w:val="center"/>
          </w:tcPr>
          <w:p w14:paraId="0D601095" w14:textId="77777777" w:rsidR="00E40C4C" w:rsidRPr="00D92D0B" w:rsidRDefault="00E40C4C" w:rsidP="00F23A4D">
            <w:pPr>
              <w:rPr>
                <w:rFonts w:ascii="Arial" w:hAnsi="Arial" w:cs="Arial"/>
                <w:color w:val="000000" w:themeColor="text1"/>
              </w:rPr>
            </w:pPr>
          </w:p>
        </w:tc>
        <w:tc>
          <w:tcPr>
            <w:tcW w:w="3294" w:type="dxa"/>
            <w:vAlign w:val="center"/>
          </w:tcPr>
          <w:p w14:paraId="3968D582" w14:textId="77777777" w:rsidR="00E40C4C" w:rsidRPr="00D92D0B" w:rsidRDefault="00E40C4C" w:rsidP="00F23A4D">
            <w:pPr>
              <w:rPr>
                <w:rFonts w:ascii="Arial" w:hAnsi="Arial" w:cs="Arial"/>
                <w:color w:val="000000" w:themeColor="text1"/>
              </w:rPr>
            </w:pPr>
          </w:p>
        </w:tc>
      </w:tr>
      <w:tr w:rsidR="00E40C4C" w:rsidRPr="00D92D0B" w14:paraId="11C35676" w14:textId="77777777" w:rsidTr="00F23A4D">
        <w:tc>
          <w:tcPr>
            <w:tcW w:w="3294" w:type="dxa"/>
            <w:vAlign w:val="center"/>
          </w:tcPr>
          <w:p w14:paraId="0DD8958F" w14:textId="77777777" w:rsidR="00E40C4C" w:rsidRPr="00D92D0B" w:rsidRDefault="00E40C4C" w:rsidP="00F23A4D">
            <w:pPr>
              <w:rPr>
                <w:rFonts w:ascii="Arial" w:hAnsi="Arial" w:cs="Arial"/>
                <w:color w:val="000000" w:themeColor="text1"/>
              </w:rPr>
            </w:pPr>
          </w:p>
          <w:p w14:paraId="48EE3443" w14:textId="77777777" w:rsidR="00E40C4C" w:rsidRPr="00D92D0B" w:rsidRDefault="00E40C4C" w:rsidP="00F23A4D">
            <w:pPr>
              <w:rPr>
                <w:rFonts w:ascii="Arial" w:hAnsi="Arial" w:cs="Arial"/>
                <w:color w:val="000000" w:themeColor="text1"/>
              </w:rPr>
            </w:pPr>
          </w:p>
          <w:p w14:paraId="7557D9B6" w14:textId="77777777" w:rsidR="00E40C4C" w:rsidRPr="00D92D0B" w:rsidRDefault="00E40C4C" w:rsidP="00F23A4D">
            <w:pPr>
              <w:rPr>
                <w:rFonts w:ascii="Arial" w:hAnsi="Arial" w:cs="Arial"/>
                <w:color w:val="000000" w:themeColor="text1"/>
              </w:rPr>
            </w:pPr>
          </w:p>
          <w:p w14:paraId="118FA223" w14:textId="77777777" w:rsidR="00E40C4C" w:rsidRPr="00D92D0B" w:rsidRDefault="00E40C4C" w:rsidP="00F23A4D">
            <w:pPr>
              <w:rPr>
                <w:rFonts w:ascii="Arial" w:hAnsi="Arial" w:cs="Arial"/>
                <w:color w:val="000000" w:themeColor="text1"/>
              </w:rPr>
            </w:pPr>
          </w:p>
        </w:tc>
        <w:tc>
          <w:tcPr>
            <w:tcW w:w="3294" w:type="dxa"/>
            <w:vAlign w:val="center"/>
          </w:tcPr>
          <w:p w14:paraId="4E4BD448" w14:textId="77777777" w:rsidR="00E40C4C" w:rsidRPr="00D92D0B" w:rsidRDefault="00E40C4C" w:rsidP="00F23A4D">
            <w:pPr>
              <w:rPr>
                <w:rFonts w:ascii="Arial" w:hAnsi="Arial" w:cs="Arial"/>
                <w:color w:val="000000" w:themeColor="text1"/>
              </w:rPr>
            </w:pPr>
          </w:p>
        </w:tc>
        <w:tc>
          <w:tcPr>
            <w:tcW w:w="3294" w:type="dxa"/>
            <w:vAlign w:val="center"/>
          </w:tcPr>
          <w:p w14:paraId="4E1BB781" w14:textId="77777777" w:rsidR="00E40C4C" w:rsidRPr="00D92D0B" w:rsidRDefault="00E40C4C" w:rsidP="00F23A4D">
            <w:pPr>
              <w:rPr>
                <w:rFonts w:ascii="Arial" w:hAnsi="Arial" w:cs="Arial"/>
                <w:color w:val="000000" w:themeColor="text1"/>
              </w:rPr>
            </w:pPr>
          </w:p>
        </w:tc>
        <w:tc>
          <w:tcPr>
            <w:tcW w:w="3294" w:type="dxa"/>
            <w:vAlign w:val="center"/>
          </w:tcPr>
          <w:p w14:paraId="185BB88A" w14:textId="77777777" w:rsidR="00E40C4C" w:rsidRPr="00D92D0B" w:rsidRDefault="00E40C4C" w:rsidP="00F23A4D">
            <w:pPr>
              <w:rPr>
                <w:rFonts w:ascii="Arial" w:hAnsi="Arial" w:cs="Arial"/>
                <w:color w:val="000000" w:themeColor="text1"/>
              </w:rPr>
            </w:pPr>
          </w:p>
        </w:tc>
      </w:tr>
    </w:tbl>
    <w:p w14:paraId="2444AFA3" w14:textId="77777777" w:rsidR="00E40C4C" w:rsidRPr="00D92D0B" w:rsidRDefault="00E40C4C" w:rsidP="00E40C4C">
      <w:pPr>
        <w:rPr>
          <w:rFonts w:ascii="Arial" w:hAnsi="Arial" w:cs="Arial"/>
          <w:b/>
          <w:color w:val="000000" w:themeColor="text1"/>
          <w:sz w:val="18"/>
          <w:szCs w:val="18"/>
        </w:rPr>
      </w:pPr>
    </w:p>
    <w:p w14:paraId="7A12C3F2" w14:textId="77777777" w:rsidR="00E40C4C" w:rsidRPr="00D92D0B" w:rsidRDefault="00E40C4C" w:rsidP="00E40C4C">
      <w:pPr>
        <w:rPr>
          <w:rFonts w:ascii="Arial" w:hAnsi="Arial" w:cs="Arial"/>
          <w:i/>
          <w:color w:val="000000" w:themeColor="text1"/>
          <w:sz w:val="20"/>
          <w:szCs w:val="20"/>
        </w:rPr>
      </w:pPr>
    </w:p>
    <w:p w14:paraId="3CF422E9" w14:textId="77777777" w:rsidR="00E40C4C" w:rsidRPr="00D92D0B" w:rsidRDefault="00E40C4C" w:rsidP="00E40C4C">
      <w:pPr>
        <w:tabs>
          <w:tab w:val="center" w:pos="4680"/>
        </w:tabs>
        <w:rPr>
          <w:color w:val="000000" w:themeColor="text1"/>
          <w:sz w:val="22"/>
          <w:szCs w:val="22"/>
        </w:rPr>
      </w:pPr>
    </w:p>
    <w:p w14:paraId="065E6FC7" w14:textId="3148E5D9" w:rsidR="00E40C4C" w:rsidRPr="00D92D0B" w:rsidRDefault="00E40C4C" w:rsidP="00E40C4C">
      <w:pPr>
        <w:pStyle w:val="Default"/>
        <w:rPr>
          <w:color w:val="000000" w:themeColor="text1"/>
          <w:sz w:val="22"/>
          <w:szCs w:val="22"/>
        </w:rPr>
      </w:pPr>
    </w:p>
    <w:sectPr w:rsidR="00E40C4C" w:rsidRPr="00D92D0B" w:rsidSect="00E40C4C">
      <w:headerReference w:type="even" r:id="rId20"/>
      <w:headerReference w:type="default" r:id="rId21"/>
      <w:footerReference w:type="default" r:id="rId22"/>
      <w:headerReference w:type="first" r:id="rId23"/>
      <w:pgSz w:w="15840" w:h="12240" w:orient="landscape"/>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7E953" w14:textId="77777777" w:rsidR="00CC2723" w:rsidRDefault="00CC2723">
      <w:r>
        <w:separator/>
      </w:r>
    </w:p>
  </w:endnote>
  <w:endnote w:type="continuationSeparator" w:id="0">
    <w:p w14:paraId="01E3D014" w14:textId="77777777" w:rsidR="00CC2723" w:rsidRDefault="00CC2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E2906" w14:textId="77777777" w:rsidR="00D92D0B" w:rsidRDefault="00D92D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BBA6A" w14:textId="77777777" w:rsidR="00D92D0B" w:rsidRDefault="00D92D0B">
    <w:pPr>
      <w:spacing w:line="240" w:lineRule="exact"/>
    </w:pPr>
  </w:p>
  <w:p w14:paraId="42EB4907" w14:textId="2E85D5EB" w:rsidR="00D92D0B" w:rsidRDefault="00D92D0B">
    <w:pPr>
      <w:framePr w:w="9361" w:wrap="notBeside" w:vAnchor="text" w:hAnchor="text" w:x="1" w:y="1"/>
      <w:jc w:val="center"/>
      <w:rPr>
        <w:sz w:val="20"/>
        <w:szCs w:val="20"/>
      </w:rPr>
    </w:pPr>
    <w:r>
      <w:rPr>
        <w:sz w:val="20"/>
        <w:szCs w:val="20"/>
      </w:rPr>
      <w:fldChar w:fldCharType="begin"/>
    </w:r>
    <w:r>
      <w:rPr>
        <w:sz w:val="20"/>
        <w:szCs w:val="20"/>
      </w:rPr>
      <w:instrText xml:space="preserve">PAGE </w:instrText>
    </w:r>
    <w:r>
      <w:rPr>
        <w:sz w:val="20"/>
        <w:szCs w:val="20"/>
      </w:rPr>
      <w:fldChar w:fldCharType="separate"/>
    </w:r>
    <w:r w:rsidR="00B22AEA">
      <w:rPr>
        <w:noProof/>
        <w:sz w:val="20"/>
        <w:szCs w:val="20"/>
      </w:rPr>
      <w:t>7</w:t>
    </w:r>
    <w:r>
      <w:rPr>
        <w:sz w:val="20"/>
        <w:szCs w:val="20"/>
      </w:rPr>
      <w:fldChar w:fldCharType="end"/>
    </w:r>
  </w:p>
  <w:p w14:paraId="575D672F" w14:textId="77777777" w:rsidR="00D92D0B" w:rsidRDefault="00D92D0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E4B0A" w14:textId="77777777" w:rsidR="00D92D0B" w:rsidRDefault="00D92D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17D89" w14:textId="77777777" w:rsidR="00D92D0B" w:rsidRDefault="00D92D0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0A686" w14:textId="77777777" w:rsidR="005E1CE8" w:rsidRDefault="005E1C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F1BA4" w14:textId="77777777" w:rsidR="00CC2723" w:rsidRDefault="00CC2723">
      <w:r>
        <w:separator/>
      </w:r>
    </w:p>
  </w:footnote>
  <w:footnote w:type="continuationSeparator" w:id="0">
    <w:p w14:paraId="1CFF8A7F" w14:textId="77777777" w:rsidR="00CC2723" w:rsidRDefault="00CC2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00CE3" w14:textId="74EA9C50" w:rsidR="00D92D0B" w:rsidRDefault="00D92D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F421A" w14:textId="366251D8" w:rsidR="00D92D0B" w:rsidRDefault="00D92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C0CF1" w14:textId="677BA8E3" w:rsidR="00D92D0B" w:rsidRDefault="00D92D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B1FC5" w14:textId="5845558D" w:rsidR="00D92D0B" w:rsidRDefault="00D92D0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FB37D" w14:textId="0E0B082D" w:rsidR="00D92D0B" w:rsidRDefault="00D92D0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0E930" w14:textId="76EFECB1" w:rsidR="00D92D0B" w:rsidRDefault="00D92D0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30A31" w14:textId="6E9FF929" w:rsidR="005E1CE8" w:rsidRDefault="005E1CE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73464" w14:textId="6D5846C6" w:rsidR="005E1CE8" w:rsidRDefault="005E1CE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0FBA9" w14:textId="0A269501" w:rsidR="005E1CE8" w:rsidRDefault="005E1C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4"/>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5"/>
    <w:multiLevelType w:val="multilevel"/>
    <w:tmpl w:val="00000000"/>
    <w:name w:val="AutoList5"/>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20CE3CA0"/>
    <w:multiLevelType w:val="hybridMultilevel"/>
    <w:tmpl w:val="BE56709E"/>
    <w:lvl w:ilvl="0" w:tplc="E4BA3B00">
      <w:start w:val="2"/>
      <w:numFmt w:val="decimal"/>
      <w:lvlText w:val="%1."/>
      <w:lvlJc w:val="left"/>
      <w:pPr>
        <w:tabs>
          <w:tab w:val="num" w:pos="1710"/>
        </w:tabs>
        <w:ind w:left="1710" w:hanging="360"/>
      </w:pPr>
      <w:rPr>
        <w:rFonts w:hint="default"/>
      </w:rPr>
    </w:lvl>
    <w:lvl w:ilvl="1" w:tplc="04090019">
      <w:start w:val="1"/>
      <w:numFmt w:val="lowerLetter"/>
      <w:lvlText w:val="%2."/>
      <w:lvlJc w:val="left"/>
      <w:pPr>
        <w:tabs>
          <w:tab w:val="num" w:pos="2430"/>
        </w:tabs>
        <w:ind w:left="2430" w:hanging="360"/>
      </w:pPr>
    </w:lvl>
    <w:lvl w:ilvl="2" w:tplc="0409001B">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6" w15:restartNumberingAfterBreak="0">
    <w:nsid w:val="26A1287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460623A4"/>
    <w:multiLevelType w:val="hybridMultilevel"/>
    <w:tmpl w:val="11EE5966"/>
    <w:lvl w:ilvl="0" w:tplc="616CE7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60B1CEB"/>
    <w:multiLevelType w:val="hybridMultilevel"/>
    <w:tmpl w:val="3E24669A"/>
    <w:lvl w:ilvl="0" w:tplc="C562D530">
      <w:start w:val="6"/>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9" w15:restartNumberingAfterBreak="0">
    <w:nsid w:val="6A145B53"/>
    <w:multiLevelType w:val="hybridMultilevel"/>
    <w:tmpl w:val="76B6BEFC"/>
    <w:lvl w:ilvl="0" w:tplc="E18C46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9243F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78D263DE"/>
    <w:multiLevelType w:val="hybridMultilevel"/>
    <w:tmpl w:val="C29A39F8"/>
    <w:lvl w:ilvl="0" w:tplc="3F68046A">
      <w:start w:val="1"/>
      <w:numFmt w:val="lowerLetter"/>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start w:val="4"/>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abstractNumId w:val="1"/>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4"/>
    <w:lvlOverride w:ilvl="0">
      <w:lvl w:ilvl="0">
        <w:start w:val="1"/>
        <w:numFmt w:val="decimal"/>
        <w:pStyle w:val="Level1"/>
        <w:lvlText w:val="%1."/>
        <w:lvlJc w:val="left"/>
        <w:pPr>
          <w:tabs>
            <w:tab w:val="num" w:pos="1710"/>
          </w:tabs>
          <w:ind w:left="1710" w:hanging="360"/>
        </w:pPr>
      </w:lvl>
    </w:lvlOverride>
    <w:lvlOverride w:ilvl="1">
      <w:lvl w:ilvl="1" w:tentative="1">
        <w:start w:val="1"/>
        <w:numFmt w:val="lowerLetter"/>
        <w:lvlText w:val="%2."/>
        <w:lvlJc w:val="left"/>
        <w:pPr>
          <w:tabs>
            <w:tab w:val="num" w:pos="2430"/>
          </w:tabs>
          <w:ind w:left="2430" w:hanging="360"/>
        </w:pPr>
      </w:lvl>
    </w:lvlOverride>
    <w:lvlOverride w:ilvl="2">
      <w:lvl w:ilvl="2" w:tentative="1">
        <w:start w:val="1"/>
        <w:numFmt w:val="lowerRoman"/>
        <w:lvlText w:val="%3."/>
        <w:lvlJc w:val="right"/>
        <w:pPr>
          <w:tabs>
            <w:tab w:val="num" w:pos="3150"/>
          </w:tabs>
          <w:ind w:left="3150" w:hanging="180"/>
        </w:pPr>
      </w:lvl>
    </w:lvlOverride>
    <w:lvlOverride w:ilvl="3">
      <w:lvl w:ilvl="3" w:tentative="1">
        <w:start w:val="1"/>
        <w:numFmt w:val="decimal"/>
        <w:lvlText w:val="%4."/>
        <w:lvlJc w:val="left"/>
        <w:pPr>
          <w:tabs>
            <w:tab w:val="num" w:pos="3870"/>
          </w:tabs>
          <w:ind w:left="3870" w:hanging="360"/>
        </w:pPr>
      </w:lvl>
    </w:lvlOverride>
    <w:lvlOverride w:ilvl="4">
      <w:lvl w:ilvl="4" w:tentative="1">
        <w:start w:val="1"/>
        <w:numFmt w:val="lowerLetter"/>
        <w:lvlText w:val="%5."/>
        <w:lvlJc w:val="left"/>
        <w:pPr>
          <w:tabs>
            <w:tab w:val="num" w:pos="4590"/>
          </w:tabs>
          <w:ind w:left="4590" w:hanging="360"/>
        </w:pPr>
      </w:lvl>
    </w:lvlOverride>
    <w:lvlOverride w:ilvl="5">
      <w:lvl w:ilvl="5" w:tentative="1">
        <w:start w:val="1"/>
        <w:numFmt w:val="lowerRoman"/>
        <w:lvlText w:val="%6."/>
        <w:lvlJc w:val="right"/>
        <w:pPr>
          <w:tabs>
            <w:tab w:val="num" w:pos="5310"/>
          </w:tabs>
          <w:ind w:left="5310" w:hanging="180"/>
        </w:pPr>
      </w:lvl>
    </w:lvlOverride>
    <w:lvlOverride w:ilvl="6">
      <w:lvl w:ilvl="6" w:tentative="1">
        <w:start w:val="1"/>
        <w:numFmt w:val="decimal"/>
        <w:lvlText w:val="%7."/>
        <w:lvlJc w:val="left"/>
        <w:pPr>
          <w:tabs>
            <w:tab w:val="num" w:pos="6030"/>
          </w:tabs>
          <w:ind w:left="6030" w:hanging="360"/>
        </w:pPr>
      </w:lvl>
    </w:lvlOverride>
    <w:lvlOverride w:ilvl="7">
      <w:lvl w:ilvl="7" w:tentative="1">
        <w:start w:val="1"/>
        <w:numFmt w:val="lowerLetter"/>
        <w:lvlText w:val="%8."/>
        <w:lvlJc w:val="left"/>
        <w:pPr>
          <w:tabs>
            <w:tab w:val="num" w:pos="6750"/>
          </w:tabs>
          <w:ind w:left="6750" w:hanging="360"/>
        </w:pPr>
      </w:lvl>
    </w:lvlOverride>
    <w:lvlOverride w:ilvl="8">
      <w:lvl w:ilvl="8" w:tentative="1">
        <w:start w:val="1"/>
        <w:numFmt w:val="lowerRoman"/>
        <w:lvlText w:val="%9."/>
        <w:lvlJc w:val="right"/>
        <w:pPr>
          <w:tabs>
            <w:tab w:val="num" w:pos="7470"/>
          </w:tabs>
          <w:ind w:left="7470" w:hanging="180"/>
        </w:pPr>
      </w:lvl>
    </w:lvlOverride>
  </w:num>
  <w:num w:numId="6">
    <w:abstractNumId w:val="6"/>
  </w:num>
  <w:num w:numId="7">
    <w:abstractNumId w:val="10"/>
  </w:num>
  <w:num w:numId="8">
    <w:abstractNumId w:val="8"/>
  </w:num>
  <w:num w:numId="9">
    <w:abstractNumId w:val="5"/>
  </w:num>
  <w:num w:numId="10">
    <w:abstractNumId w:val="9"/>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01A"/>
    <w:rsid w:val="000047AF"/>
    <w:rsid w:val="0001170D"/>
    <w:rsid w:val="00016C7D"/>
    <w:rsid w:val="0004627A"/>
    <w:rsid w:val="00051FB0"/>
    <w:rsid w:val="00053F14"/>
    <w:rsid w:val="00065700"/>
    <w:rsid w:val="00065FD1"/>
    <w:rsid w:val="000749A4"/>
    <w:rsid w:val="00077861"/>
    <w:rsid w:val="00091C7C"/>
    <w:rsid w:val="000A37AA"/>
    <w:rsid w:val="000A58D6"/>
    <w:rsid w:val="0013615A"/>
    <w:rsid w:val="00194C49"/>
    <w:rsid w:val="001B2C57"/>
    <w:rsid w:val="001C1CE8"/>
    <w:rsid w:val="001C4EB8"/>
    <w:rsid w:val="001D1283"/>
    <w:rsid w:val="001F176C"/>
    <w:rsid w:val="00215451"/>
    <w:rsid w:val="002338F1"/>
    <w:rsid w:val="00242497"/>
    <w:rsid w:val="0024301A"/>
    <w:rsid w:val="002442A7"/>
    <w:rsid w:val="00281C5B"/>
    <w:rsid w:val="00293B4F"/>
    <w:rsid w:val="002B4806"/>
    <w:rsid w:val="002B5B3D"/>
    <w:rsid w:val="002C2395"/>
    <w:rsid w:val="002C26B3"/>
    <w:rsid w:val="002C6A2B"/>
    <w:rsid w:val="002D6431"/>
    <w:rsid w:val="002F2417"/>
    <w:rsid w:val="0032057B"/>
    <w:rsid w:val="00323855"/>
    <w:rsid w:val="0033270B"/>
    <w:rsid w:val="00335E96"/>
    <w:rsid w:val="00350970"/>
    <w:rsid w:val="00355366"/>
    <w:rsid w:val="0036456B"/>
    <w:rsid w:val="00364635"/>
    <w:rsid w:val="0036537E"/>
    <w:rsid w:val="003653B6"/>
    <w:rsid w:val="00372B83"/>
    <w:rsid w:val="00377721"/>
    <w:rsid w:val="0039703E"/>
    <w:rsid w:val="003A15FD"/>
    <w:rsid w:val="003A48F7"/>
    <w:rsid w:val="003B5EC3"/>
    <w:rsid w:val="003C67BF"/>
    <w:rsid w:val="003D3A0E"/>
    <w:rsid w:val="003E71F1"/>
    <w:rsid w:val="00401663"/>
    <w:rsid w:val="00441989"/>
    <w:rsid w:val="00451854"/>
    <w:rsid w:val="00476B64"/>
    <w:rsid w:val="004818F0"/>
    <w:rsid w:val="004A6AB3"/>
    <w:rsid w:val="004B2841"/>
    <w:rsid w:val="00513076"/>
    <w:rsid w:val="0051351C"/>
    <w:rsid w:val="00527D2E"/>
    <w:rsid w:val="00531ABB"/>
    <w:rsid w:val="005406C5"/>
    <w:rsid w:val="00562A37"/>
    <w:rsid w:val="005A70C5"/>
    <w:rsid w:val="005B5244"/>
    <w:rsid w:val="005C374A"/>
    <w:rsid w:val="005D13BE"/>
    <w:rsid w:val="005E1CE8"/>
    <w:rsid w:val="005E6945"/>
    <w:rsid w:val="005F3781"/>
    <w:rsid w:val="00652688"/>
    <w:rsid w:val="00654111"/>
    <w:rsid w:val="00665EAF"/>
    <w:rsid w:val="006A3406"/>
    <w:rsid w:val="006A5961"/>
    <w:rsid w:val="006E410F"/>
    <w:rsid w:val="006F17FE"/>
    <w:rsid w:val="006F1C05"/>
    <w:rsid w:val="00725F36"/>
    <w:rsid w:val="00744BBC"/>
    <w:rsid w:val="00753E15"/>
    <w:rsid w:val="0076271F"/>
    <w:rsid w:val="007645A9"/>
    <w:rsid w:val="007A0A2E"/>
    <w:rsid w:val="007E59DC"/>
    <w:rsid w:val="0080650C"/>
    <w:rsid w:val="00813702"/>
    <w:rsid w:val="008349F7"/>
    <w:rsid w:val="00846820"/>
    <w:rsid w:val="008A0736"/>
    <w:rsid w:val="008A1E04"/>
    <w:rsid w:val="008D042E"/>
    <w:rsid w:val="00936789"/>
    <w:rsid w:val="00950144"/>
    <w:rsid w:val="00973251"/>
    <w:rsid w:val="00982E16"/>
    <w:rsid w:val="009955EF"/>
    <w:rsid w:val="009C3E8C"/>
    <w:rsid w:val="009D558F"/>
    <w:rsid w:val="00A35C51"/>
    <w:rsid w:val="00A45D87"/>
    <w:rsid w:val="00A8233D"/>
    <w:rsid w:val="00AA3207"/>
    <w:rsid w:val="00AB37AE"/>
    <w:rsid w:val="00AD7AC8"/>
    <w:rsid w:val="00AF5DF7"/>
    <w:rsid w:val="00B060B6"/>
    <w:rsid w:val="00B22AEA"/>
    <w:rsid w:val="00B3642F"/>
    <w:rsid w:val="00B45902"/>
    <w:rsid w:val="00B53CC8"/>
    <w:rsid w:val="00B909AE"/>
    <w:rsid w:val="00BD4DE0"/>
    <w:rsid w:val="00BF5DB5"/>
    <w:rsid w:val="00C010F7"/>
    <w:rsid w:val="00C05D58"/>
    <w:rsid w:val="00C812AE"/>
    <w:rsid w:val="00C813CF"/>
    <w:rsid w:val="00C835B2"/>
    <w:rsid w:val="00CB66D4"/>
    <w:rsid w:val="00CC2723"/>
    <w:rsid w:val="00CC5BB1"/>
    <w:rsid w:val="00CD383A"/>
    <w:rsid w:val="00CF2BFB"/>
    <w:rsid w:val="00D21299"/>
    <w:rsid w:val="00D5398D"/>
    <w:rsid w:val="00D55522"/>
    <w:rsid w:val="00D81151"/>
    <w:rsid w:val="00D81E71"/>
    <w:rsid w:val="00D92D0B"/>
    <w:rsid w:val="00D95ABD"/>
    <w:rsid w:val="00DA46EB"/>
    <w:rsid w:val="00DF1C43"/>
    <w:rsid w:val="00DF20DB"/>
    <w:rsid w:val="00E03453"/>
    <w:rsid w:val="00E041ED"/>
    <w:rsid w:val="00E10004"/>
    <w:rsid w:val="00E10AC8"/>
    <w:rsid w:val="00E167FD"/>
    <w:rsid w:val="00E244D3"/>
    <w:rsid w:val="00E32148"/>
    <w:rsid w:val="00E40C4C"/>
    <w:rsid w:val="00E46894"/>
    <w:rsid w:val="00E70FFF"/>
    <w:rsid w:val="00E87E66"/>
    <w:rsid w:val="00EC4996"/>
    <w:rsid w:val="00ED138F"/>
    <w:rsid w:val="00F23A4D"/>
    <w:rsid w:val="00F53454"/>
    <w:rsid w:val="00F72053"/>
    <w:rsid w:val="00F83B1B"/>
    <w:rsid w:val="00F83EBC"/>
    <w:rsid w:val="00FA751F"/>
    <w:rsid w:val="00FD6C25"/>
    <w:rsid w:val="00FE09CC"/>
    <w:rsid w:val="00FE78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1D09853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5"/>
      </w:numPr>
      <w:ind w:left="1800" w:hanging="540"/>
      <w:outlineLvl w:val="0"/>
    </w:pPr>
  </w:style>
  <w:style w:type="paragraph" w:customStyle="1" w:styleId="Default">
    <w:name w:val="Default"/>
    <w:rsid w:val="00281C5B"/>
    <w:pPr>
      <w:autoSpaceDE w:val="0"/>
      <w:autoSpaceDN w:val="0"/>
      <w:adjustRightInd w:val="0"/>
    </w:pPr>
    <w:rPr>
      <w:color w:val="000000"/>
      <w:sz w:val="24"/>
      <w:szCs w:val="24"/>
    </w:rPr>
  </w:style>
  <w:style w:type="character" w:styleId="FollowedHyperlink">
    <w:name w:val="FollowedHyperlink"/>
    <w:basedOn w:val="DefaultParagraphFont"/>
    <w:rsid w:val="00ED138F"/>
    <w:rPr>
      <w:color w:val="800080"/>
      <w:u w:val="single"/>
    </w:rPr>
  </w:style>
  <w:style w:type="character" w:styleId="Hyperlink">
    <w:name w:val="Hyperlink"/>
    <w:basedOn w:val="DefaultParagraphFont"/>
    <w:rsid w:val="008349F7"/>
    <w:rPr>
      <w:color w:val="0000FF" w:themeColor="hyperlink"/>
      <w:u w:val="single"/>
    </w:rPr>
  </w:style>
  <w:style w:type="table" w:styleId="TableGrid">
    <w:name w:val="Table Grid"/>
    <w:basedOn w:val="TableNormal"/>
    <w:rsid w:val="00E1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67FD"/>
    <w:pPr>
      <w:widowControl/>
      <w:autoSpaceDE/>
      <w:autoSpaceDN/>
      <w:adjustRightInd/>
      <w:ind w:left="720"/>
      <w:contextualSpacing/>
    </w:pPr>
    <w:rPr>
      <w:rFonts w:asciiTheme="minorHAnsi" w:eastAsiaTheme="minorHAnsi" w:hAnsiTheme="minorHAnsi" w:cstheme="minorBidi"/>
      <w:sz w:val="22"/>
      <w:szCs w:val="22"/>
    </w:rPr>
  </w:style>
  <w:style w:type="character" w:customStyle="1" w:styleId="a683337030c7444aabeb3363e3d1ed06924">
    <w:name w:val="a683337030c7444aabeb3363e3d1ed06924"/>
    <w:basedOn w:val="DefaultParagraphFont"/>
    <w:rsid w:val="0013615A"/>
  </w:style>
  <w:style w:type="paragraph" w:styleId="Header">
    <w:name w:val="header"/>
    <w:basedOn w:val="Normal"/>
    <w:link w:val="HeaderChar"/>
    <w:rsid w:val="00065700"/>
    <w:pPr>
      <w:tabs>
        <w:tab w:val="center" w:pos="4320"/>
        <w:tab w:val="right" w:pos="8640"/>
      </w:tabs>
    </w:pPr>
  </w:style>
  <w:style w:type="character" w:customStyle="1" w:styleId="HeaderChar">
    <w:name w:val="Header Char"/>
    <w:basedOn w:val="DefaultParagraphFont"/>
    <w:link w:val="Header"/>
    <w:rsid w:val="00065700"/>
    <w:rPr>
      <w:sz w:val="24"/>
      <w:szCs w:val="24"/>
    </w:rPr>
  </w:style>
  <w:style w:type="paragraph" w:styleId="Footer">
    <w:name w:val="footer"/>
    <w:basedOn w:val="Normal"/>
    <w:link w:val="FooterChar"/>
    <w:rsid w:val="00065700"/>
    <w:pPr>
      <w:tabs>
        <w:tab w:val="center" w:pos="4320"/>
        <w:tab w:val="right" w:pos="8640"/>
      </w:tabs>
    </w:pPr>
  </w:style>
  <w:style w:type="character" w:customStyle="1" w:styleId="FooterChar">
    <w:name w:val="Footer Char"/>
    <w:basedOn w:val="DefaultParagraphFont"/>
    <w:link w:val="Footer"/>
    <w:rsid w:val="000657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65C9DF400A414D9356C3C07E97CD05" ma:contentTypeVersion="1" ma:contentTypeDescription="Create a new document." ma:contentTypeScope="" ma:versionID="cdb346b983fbe8814090ecc1c26e37a3">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E7782-A36A-420E-9231-FF635FE36085}">
  <ds:schemaRefs>
    <ds:schemaRef ds:uri="http://schemas.microsoft.com/sharepoint/v3/contenttype/forms"/>
  </ds:schemaRefs>
</ds:datastoreItem>
</file>

<file path=customXml/itemProps2.xml><?xml version="1.0" encoding="utf-8"?>
<ds:datastoreItem xmlns:ds="http://schemas.openxmlformats.org/officeDocument/2006/customXml" ds:itemID="{172B9095-0012-4EED-B2E2-4CE8533DA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982C938-AD44-477E-A884-F38C8C0BD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2033</Words>
  <Characters>12009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SAU</Company>
  <LinksUpToDate>false</LinksUpToDate>
  <CharactersWithSpaces>14014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spawluk</dc:creator>
  <cp:keywords/>
  <dc:description/>
  <cp:lastModifiedBy>Tyson Hall</cp:lastModifiedBy>
  <cp:revision>3</cp:revision>
  <cp:lastPrinted>2017-02-06T20:08:00Z</cp:lastPrinted>
  <dcterms:created xsi:type="dcterms:W3CDTF">2019-09-26T15:32:00Z</dcterms:created>
  <dcterms:modified xsi:type="dcterms:W3CDTF">2019-09-26T15:32:00Z</dcterms:modified>
</cp:coreProperties>
</file>