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6D1E7" w14:textId="39A734B6" w:rsidR="005B0A0A" w:rsidRPr="00AD3F16" w:rsidRDefault="005B0A0A" w:rsidP="00AD3F16">
      <w:pPr>
        <w:jc w:val="center"/>
        <w:rPr>
          <w:b/>
          <w:bCs/>
        </w:rPr>
      </w:pPr>
      <w:r w:rsidRPr="00AD3F16">
        <w:rPr>
          <w:b/>
          <w:bCs/>
        </w:rPr>
        <w:t xml:space="preserve">The Elements of Reasoning and the Logic of a </w:t>
      </w:r>
      <w:r w:rsidR="00AD3F16" w:rsidRPr="00AD3F16">
        <w:rPr>
          <w:b/>
          <w:bCs/>
        </w:rPr>
        <w:t>Course</w:t>
      </w:r>
    </w:p>
    <w:p w14:paraId="3CE48652" w14:textId="72CC3234" w:rsidR="005B0A0A" w:rsidRDefault="00AD3F16" w:rsidP="00AD3F16">
      <w:pPr>
        <w:jc w:val="center"/>
      </w:pPr>
      <w:r>
        <w:t>(adapted from the Critical Thinking Community online materials)</w:t>
      </w:r>
    </w:p>
    <w:p w14:paraId="1EAED746" w14:textId="77777777" w:rsidR="00AD3F16" w:rsidRDefault="00AD3F16"/>
    <w:p w14:paraId="2D6F6F33" w14:textId="1A83B633" w:rsidR="005B0A0A" w:rsidRDefault="005B0A0A">
      <w:r>
        <w:t>Using</w:t>
      </w:r>
      <w:r w:rsidR="00AD3F16">
        <w:t xml:space="preserve"> page 29 in the </w:t>
      </w:r>
      <w:r w:rsidR="00AD3F16">
        <w:rPr>
          <w:i/>
          <w:iCs/>
        </w:rPr>
        <w:t>Miniature Guide</w:t>
      </w:r>
      <w:r w:rsidR="00AD3F16">
        <w:t xml:space="preserve">, go through the Elements of Thought, beginning with the </w:t>
      </w:r>
      <w:r w:rsidR="00AD3F16" w:rsidRPr="00AD3F16">
        <w:rPr>
          <w:u w:val="single"/>
        </w:rPr>
        <w:t>Purpose</w:t>
      </w:r>
      <w:r w:rsidR="00AD3F16">
        <w:t xml:space="preserve"> of thinking and figure out how they relate to your course. Spend 10 minutes making notes as you prepare to explain the logic of it to another person.</w:t>
      </w:r>
    </w:p>
    <w:p w14:paraId="49F18AE8" w14:textId="526AD1F4" w:rsidR="00AD3F16" w:rsidRDefault="00AD3F16"/>
    <w:p w14:paraId="67055827" w14:textId="6196549F" w:rsidR="00AD3F16" w:rsidRDefault="00AD3F16">
      <w:r>
        <w:t>Focus on:</w:t>
      </w:r>
    </w:p>
    <w:p w14:paraId="5F394142" w14:textId="32897797" w:rsidR="00AD3F16" w:rsidRDefault="00AD3F16"/>
    <w:p w14:paraId="5EBDA3EF" w14:textId="48D8EEFD" w:rsidR="00AD3F16" w:rsidRDefault="00AD3F16">
      <w:r>
        <w:t>1.</w:t>
      </w:r>
      <w:r>
        <w:tab/>
        <w:t xml:space="preserve">Its </w:t>
      </w:r>
      <w:r>
        <w:rPr>
          <w:u w:val="single"/>
        </w:rPr>
        <w:t>purpose</w:t>
      </w:r>
      <w:r>
        <w:t xml:space="preserve"> (why do we teach it?)</w:t>
      </w:r>
    </w:p>
    <w:p w14:paraId="455547C3" w14:textId="73AED43C" w:rsidR="00AD3F16" w:rsidRDefault="00AD3F16"/>
    <w:p w14:paraId="1510FE2E" w14:textId="640767F9" w:rsidR="00AD3F16" w:rsidRDefault="00AD3F16">
      <w:r>
        <w:t xml:space="preserve">2. </w:t>
      </w:r>
      <w:r>
        <w:tab/>
        <w:t xml:space="preserve">The </w:t>
      </w:r>
      <w:r>
        <w:rPr>
          <w:u w:val="single"/>
        </w:rPr>
        <w:t>questions</w:t>
      </w:r>
      <w:r w:rsidRPr="00E30DE1">
        <w:t xml:space="preserve"> or </w:t>
      </w:r>
      <w:r>
        <w:rPr>
          <w:u w:val="single"/>
        </w:rPr>
        <w:t>problems</w:t>
      </w:r>
      <w:r>
        <w:t xml:space="preserve"> one learns to answer or solve as one masters this course </w:t>
      </w:r>
      <w:r>
        <w:tab/>
        <w:t>material.</w:t>
      </w:r>
    </w:p>
    <w:p w14:paraId="34B077FC" w14:textId="70F7DE9A" w:rsidR="00AD3F16" w:rsidRDefault="00AD3F16"/>
    <w:p w14:paraId="7023B4E6" w14:textId="26EDA5E4" w:rsidR="00AD3F16" w:rsidRDefault="00AD3F16">
      <w:r>
        <w:t xml:space="preserve">3. </w:t>
      </w:r>
      <w:r>
        <w:tab/>
        <w:t xml:space="preserve">The kind of </w:t>
      </w:r>
      <w:r>
        <w:rPr>
          <w:u w:val="single"/>
        </w:rPr>
        <w:t>information</w:t>
      </w:r>
      <w:r>
        <w:t xml:space="preserve"> one needs to access during the course.</w:t>
      </w:r>
    </w:p>
    <w:p w14:paraId="4AE51219" w14:textId="50F414AF" w:rsidR="00AD3F16" w:rsidRDefault="00AD3F16"/>
    <w:p w14:paraId="3ECA61FB" w14:textId="3A276ADA" w:rsidR="00AD3F16" w:rsidRDefault="00AD3F16">
      <w:r>
        <w:t>4.</w:t>
      </w:r>
      <w:r>
        <w:tab/>
        <w:t xml:space="preserve">The basic </w:t>
      </w:r>
      <w:r>
        <w:rPr>
          <w:u w:val="single"/>
        </w:rPr>
        <w:t>concepts</w:t>
      </w:r>
      <w:r>
        <w:t xml:space="preserve"> or </w:t>
      </w:r>
      <w:r w:rsidRPr="00E30DE1">
        <w:rPr>
          <w:u w:val="single"/>
        </w:rPr>
        <w:t>ideas</w:t>
      </w:r>
      <w:r>
        <w:t xml:space="preserve"> (vocabulary) essential to the course.</w:t>
      </w:r>
    </w:p>
    <w:p w14:paraId="629C86E7" w14:textId="29F02443" w:rsidR="00AD3F16" w:rsidRDefault="00AD3F16"/>
    <w:p w14:paraId="7CABD7BB" w14:textId="1BF341DE" w:rsidR="00AD3F16" w:rsidRDefault="00AD3F16">
      <w:r>
        <w:t>5.</w:t>
      </w:r>
      <w:r>
        <w:tab/>
        <w:t xml:space="preserve">The kinds of </w:t>
      </w:r>
      <w:r>
        <w:rPr>
          <w:u w:val="single"/>
        </w:rPr>
        <w:t>inferences</w:t>
      </w:r>
      <w:r>
        <w:t xml:space="preserve"> (the mode of judgements) this course cultivates (one learns to </w:t>
      </w:r>
      <w:r>
        <w:tab/>
        <w:t xml:space="preserve">make reasoned judgements about </w:t>
      </w:r>
      <w:proofErr w:type="gramStart"/>
      <w:r>
        <w:t>. . . ?</w:t>
      </w:r>
      <w:proofErr w:type="gramEnd"/>
      <w:r>
        <w:t>)</w:t>
      </w:r>
    </w:p>
    <w:p w14:paraId="01274CC7" w14:textId="5BB91CF9" w:rsidR="00AD3F16" w:rsidRDefault="00AD3F16"/>
    <w:p w14:paraId="67995C84" w14:textId="5AAA3DB6" w:rsidR="00AD3F16" w:rsidRDefault="00AD3F16">
      <w:r>
        <w:t>6.</w:t>
      </w:r>
      <w:r>
        <w:tab/>
        <w:t xml:space="preserve">The possible </w:t>
      </w:r>
      <w:r>
        <w:rPr>
          <w:u w:val="single"/>
        </w:rPr>
        <w:t>implications and/or consequences</w:t>
      </w:r>
      <w:r>
        <w:t xml:space="preserve"> of those inferences.</w:t>
      </w:r>
    </w:p>
    <w:p w14:paraId="500E4C67" w14:textId="4F95EABA" w:rsidR="00AD3F16" w:rsidRDefault="00AD3F16"/>
    <w:p w14:paraId="455ABD35" w14:textId="109DCAD0" w:rsidR="00AD3F16" w:rsidRDefault="00AD3F16">
      <w:r>
        <w:t>7.</w:t>
      </w:r>
      <w:r>
        <w:tab/>
        <w:t xml:space="preserve">The </w:t>
      </w:r>
      <w:r>
        <w:rPr>
          <w:u w:val="single"/>
        </w:rPr>
        <w:t>assumptions</w:t>
      </w:r>
      <w:r>
        <w:t xml:space="preserve"> this course makes.</w:t>
      </w:r>
    </w:p>
    <w:p w14:paraId="0A81380C" w14:textId="1A4FDAE9" w:rsidR="00AD3F16" w:rsidRDefault="00AD3F16"/>
    <w:p w14:paraId="048DD91E" w14:textId="107A3A26" w:rsidR="00AD3F16" w:rsidRDefault="00AD3F16">
      <w:r>
        <w:t>8.</w:t>
      </w:r>
      <w:r>
        <w:tab/>
        <w:t xml:space="preserve">The </w:t>
      </w:r>
      <w:r>
        <w:rPr>
          <w:u w:val="single"/>
        </w:rPr>
        <w:t>point(s) of view</w:t>
      </w:r>
      <w:r>
        <w:t xml:space="preserve"> studying the course engenders.</w:t>
      </w:r>
    </w:p>
    <w:p w14:paraId="3C157A34" w14:textId="1EFDF1C9" w:rsidR="00AD3F16" w:rsidRDefault="00AD3F16"/>
    <w:p w14:paraId="0F317E25" w14:textId="30C6DDF8" w:rsidR="00AD3F16" w:rsidRDefault="00AD3F16">
      <w:r>
        <w:t>*Don’t worry about the items you have trouble with.</w:t>
      </w:r>
    </w:p>
    <w:p w14:paraId="583E48E3" w14:textId="0244C1FF" w:rsidR="00AD3F16" w:rsidRPr="00AD3F16" w:rsidRDefault="00AD3F16">
      <w:r>
        <w:t>*You will spend 5 minutes explaining what you figured out with a partner.</w:t>
      </w:r>
    </w:p>
    <w:p w14:paraId="0314204D" w14:textId="77777777" w:rsidR="005B0A0A" w:rsidRDefault="005B0A0A"/>
    <w:p w14:paraId="3102E67D" w14:textId="77777777" w:rsidR="005B0A0A" w:rsidRDefault="005B0A0A"/>
    <w:p w14:paraId="7B97F41A" w14:textId="77777777" w:rsidR="00AD3F16" w:rsidRDefault="00AD3F16">
      <w:r>
        <w:br w:type="page"/>
      </w:r>
    </w:p>
    <w:p w14:paraId="081EA17B" w14:textId="6B31A08E" w:rsidR="00AD3F16" w:rsidRDefault="00AD3F16">
      <w:r>
        <w:lastRenderedPageBreak/>
        <w:t>1.</w:t>
      </w:r>
      <w:r>
        <w:tab/>
        <w:t>Choose a course you are teaching.</w:t>
      </w:r>
    </w:p>
    <w:p w14:paraId="69E9452B" w14:textId="350F7DE1" w:rsidR="00AD3F16" w:rsidRDefault="00AD3F16"/>
    <w:p w14:paraId="2E5CF2DC" w14:textId="1D76DB63" w:rsidR="00AD3F16" w:rsidRDefault="00AD3F16">
      <w:r>
        <w:t>2.</w:t>
      </w:r>
      <w:r>
        <w:tab/>
        <w:t>Use the model of the Elements of Thought to think through your course design.</w:t>
      </w:r>
    </w:p>
    <w:p w14:paraId="73CB23D4" w14:textId="532A6510" w:rsidR="00AD3F16" w:rsidRDefault="00AD3F16"/>
    <w:p w14:paraId="1C740A21" w14:textId="34DFF94E" w:rsidR="00AD3F16" w:rsidRDefault="00AD3F16">
      <w:r>
        <w:t>- What is my fundamental purpose?</w:t>
      </w:r>
    </w:p>
    <w:p w14:paraId="0F6BEF25" w14:textId="77777777" w:rsidR="009562FB" w:rsidRDefault="009562FB"/>
    <w:p w14:paraId="563CF954" w14:textId="3AC20EB2" w:rsidR="00AD3F16" w:rsidRDefault="00AD3F16">
      <w:r>
        <w:t>- What is the central question?</w:t>
      </w:r>
    </w:p>
    <w:p w14:paraId="41BA9B9B" w14:textId="77777777" w:rsidR="009562FB" w:rsidRDefault="009562FB"/>
    <w:p w14:paraId="28B7F48D" w14:textId="2EF05417" w:rsidR="00AD3F16" w:rsidRDefault="00AD3F16">
      <w:r>
        <w:t>- What are other key questions which relate to the central question?</w:t>
      </w:r>
    </w:p>
    <w:p w14:paraId="54D6B478" w14:textId="77777777" w:rsidR="009562FB" w:rsidRDefault="009562FB"/>
    <w:p w14:paraId="637D67C3" w14:textId="4BD64FB0" w:rsidR="00AD3F16" w:rsidRDefault="00AD3F16">
      <w:r>
        <w:t xml:space="preserve">- What sorts of information will </w:t>
      </w:r>
      <w:proofErr w:type="spellStart"/>
      <w:r>
        <w:t>students</w:t>
      </w:r>
      <w:proofErr w:type="spellEnd"/>
      <w:r>
        <w:t xml:space="preserve"> needs in order to do the thinking I want?</w:t>
      </w:r>
    </w:p>
    <w:p w14:paraId="77BBE295" w14:textId="77777777" w:rsidR="009562FB" w:rsidRDefault="009562FB"/>
    <w:p w14:paraId="0248140A" w14:textId="0D40CA52" w:rsidR="00AD3F16" w:rsidRDefault="00AD3F16">
      <w:r>
        <w:t>- What sorts of “judgements” will I want them to learn to make?</w:t>
      </w:r>
    </w:p>
    <w:p w14:paraId="0C411F25" w14:textId="77777777" w:rsidR="009562FB" w:rsidRDefault="009562FB"/>
    <w:p w14:paraId="099E5A06" w14:textId="7DF0718D" w:rsidR="00AD3F16" w:rsidRDefault="00AD3F16">
      <w:r>
        <w:t>- What are the key concepts for the course?</w:t>
      </w:r>
    </w:p>
    <w:p w14:paraId="7881F7A1" w14:textId="77777777" w:rsidR="009562FB" w:rsidRDefault="009562FB"/>
    <w:p w14:paraId="40975714" w14:textId="395477BA" w:rsidR="00AD3F16" w:rsidRDefault="00AD3F16">
      <w:r>
        <w:t>- What are the main assumptions underlying this course?</w:t>
      </w:r>
    </w:p>
    <w:p w14:paraId="5279C1B0" w14:textId="77777777" w:rsidR="009562FB" w:rsidRDefault="009562FB"/>
    <w:p w14:paraId="33E99BB9" w14:textId="2D05CC42" w:rsidR="00AD3F16" w:rsidRDefault="00AD3F16">
      <w:r>
        <w:t>- If this course content is learned well, the implications are ____.</w:t>
      </w:r>
    </w:p>
    <w:p w14:paraId="70ADAE2D" w14:textId="77777777" w:rsidR="009562FB" w:rsidRDefault="009562FB"/>
    <w:p w14:paraId="6CC61F7F" w14:textId="2408623E" w:rsidR="00AD3F16" w:rsidRDefault="00AD3F16">
      <w:r>
        <w:t>- If this course content is not learned well, the implications are ____.</w:t>
      </w:r>
    </w:p>
    <w:p w14:paraId="60C354A9" w14:textId="77777777" w:rsidR="009562FB" w:rsidRDefault="009562FB"/>
    <w:p w14:paraId="255AE6EE" w14:textId="51FFE364" w:rsidR="00AD3F16" w:rsidRDefault="00AD3F16">
      <w:r>
        <w:t xml:space="preserve">- </w:t>
      </w:r>
      <w:r w:rsidR="00E30DE1">
        <w:t>The main point(s) of view presented in this course are___.</w:t>
      </w:r>
    </w:p>
    <w:p w14:paraId="2F4F4577" w14:textId="77777777" w:rsidR="00AD3F16" w:rsidRDefault="00AD3F16"/>
    <w:p w14:paraId="289F8CC0" w14:textId="77777777" w:rsidR="00AD3F16" w:rsidRDefault="00AD3F16"/>
    <w:p w14:paraId="600F0B89" w14:textId="364B7BC1" w:rsidR="005B0A0A" w:rsidRDefault="005B0A0A">
      <w:r>
        <w:t xml:space="preserve"> </w:t>
      </w:r>
    </w:p>
    <w:sectPr w:rsidR="005B0A0A" w:rsidSect="00EC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0A"/>
    <w:rsid w:val="00055C06"/>
    <w:rsid w:val="000A27C7"/>
    <w:rsid w:val="0010113B"/>
    <w:rsid w:val="00186A97"/>
    <w:rsid w:val="002048DF"/>
    <w:rsid w:val="00224106"/>
    <w:rsid w:val="002571EB"/>
    <w:rsid w:val="002F746B"/>
    <w:rsid w:val="00332D32"/>
    <w:rsid w:val="003D7515"/>
    <w:rsid w:val="00421C6D"/>
    <w:rsid w:val="00446E01"/>
    <w:rsid w:val="00461B6D"/>
    <w:rsid w:val="0047579E"/>
    <w:rsid w:val="004F6736"/>
    <w:rsid w:val="00550EDE"/>
    <w:rsid w:val="005A3EC6"/>
    <w:rsid w:val="005B0A0A"/>
    <w:rsid w:val="006D26C3"/>
    <w:rsid w:val="007C22D0"/>
    <w:rsid w:val="00841332"/>
    <w:rsid w:val="0085135E"/>
    <w:rsid w:val="009562FB"/>
    <w:rsid w:val="009D4AED"/>
    <w:rsid w:val="00AC7DE1"/>
    <w:rsid w:val="00AD3F16"/>
    <w:rsid w:val="00B02292"/>
    <w:rsid w:val="00BF24EF"/>
    <w:rsid w:val="00C248FE"/>
    <w:rsid w:val="00C275A8"/>
    <w:rsid w:val="00D30039"/>
    <w:rsid w:val="00D464D2"/>
    <w:rsid w:val="00D77344"/>
    <w:rsid w:val="00DC0F50"/>
    <w:rsid w:val="00DC321B"/>
    <w:rsid w:val="00E30DE1"/>
    <w:rsid w:val="00EC523D"/>
    <w:rsid w:val="00EF26E0"/>
    <w:rsid w:val="00E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482DF"/>
  <w15:chartTrackingRefBased/>
  <w15:docId w15:val="{0F93B079-4856-C448-A7A6-47493F3B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1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06"/>
    <w:rPr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Tym</dc:creator>
  <cp:keywords/>
  <dc:description/>
  <cp:lastModifiedBy>Linda Tym</cp:lastModifiedBy>
  <cp:revision>3</cp:revision>
  <dcterms:created xsi:type="dcterms:W3CDTF">2020-02-20T04:27:00Z</dcterms:created>
  <dcterms:modified xsi:type="dcterms:W3CDTF">2020-10-28T05:26:00Z</dcterms:modified>
</cp:coreProperties>
</file>